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B4F" w:rsidRDefault="000B7B4F" w:rsidP="009D132A"/>
    <w:p w:rsidR="00D45724" w:rsidRDefault="00D45724" w:rsidP="009D132A"/>
    <w:p w:rsidR="00D45724" w:rsidRDefault="00D45724" w:rsidP="009D132A"/>
    <w:p w:rsidR="00D45724" w:rsidRPr="002F4F87" w:rsidRDefault="00D45724" w:rsidP="009D132A"/>
    <w:p w:rsidR="00D45724" w:rsidRDefault="00C54383" w:rsidP="00D45724">
      <w:pPr>
        <w:jc w:val="both"/>
      </w:pPr>
      <w:r w:rsidRPr="002F4F87">
        <w:tab/>
      </w:r>
      <w:r w:rsidR="009D132A" w:rsidRPr="002F4F87">
        <w:t xml:space="preserve">Na temelju članka 8. stavaka 13. Zakona o državnoj izmjeri i katastru nekretnina („Narodne novine“, broj 112/18), članka 233. Zakona o zemljišnim knjigama („Narodne novine“, broj 63/2019), </w:t>
      </w:r>
      <w:r w:rsidR="009D132A" w:rsidRPr="002F4F87">
        <w:rPr>
          <w:bCs/>
          <w:color w:val="000000"/>
        </w:rPr>
        <w:t>Sporazuma o sufinanciranju poslova obnove</w:t>
      </w:r>
      <w:r w:rsidR="009D132A" w:rsidRPr="002F4F87">
        <w:t xml:space="preserve"> </w:t>
      </w:r>
      <w:r w:rsidR="009D132A" w:rsidRPr="002F4F87">
        <w:rPr>
          <w:bCs/>
          <w:color w:val="000000"/>
        </w:rPr>
        <w:t xml:space="preserve">zemljišne knjige za k.o. Bukovlje i k.o. Vranovci, </w:t>
      </w:r>
      <w:r w:rsidR="009D132A" w:rsidRPr="002F4F87">
        <w:rPr>
          <w:color w:val="000000"/>
        </w:rPr>
        <w:t xml:space="preserve">KLASA: </w:t>
      </w:r>
      <w:r w:rsidR="009D132A" w:rsidRPr="002F4F87">
        <w:t>940-01/21-01/24</w:t>
      </w:r>
      <w:r w:rsidR="009D132A" w:rsidRPr="002F4F87">
        <w:rPr>
          <w:color w:val="000000"/>
        </w:rPr>
        <w:t xml:space="preserve"> URBROJ: </w:t>
      </w:r>
      <w:r w:rsidR="009D132A" w:rsidRPr="002F4F87">
        <w:t>2178/25-02-21-2</w:t>
      </w:r>
      <w:r w:rsidRPr="002F4F87">
        <w:t xml:space="preserve"> od dana 9. prosinca 2021. godine</w:t>
      </w:r>
      <w:r w:rsidRPr="002F4F87">
        <w:rPr>
          <w:color w:val="000000"/>
        </w:rPr>
        <w:t xml:space="preserve"> </w:t>
      </w:r>
      <w:r w:rsidR="00D45724">
        <w:t>i članka 25. Statuta Općine Bukovlje („Službeni vjesnik Brodsko-posavske županije“ broj 3/18, 4/20 i 10/21), Općinsko vijeće Općine Bukovlje na svojoj 6. sjedn</w:t>
      </w:r>
      <w:r w:rsidR="0019086F">
        <w:t>ici Općinskog vijeća održanoj 20</w:t>
      </w:r>
      <w:r w:rsidR="00D45724">
        <w:t>. prosinca 2021. godine, donosi</w:t>
      </w:r>
    </w:p>
    <w:p w:rsidR="00C54383" w:rsidRPr="002F4F87" w:rsidRDefault="00C54383" w:rsidP="00D45724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D45724" w:rsidRDefault="00D45724" w:rsidP="007E7D6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EC6" w:rsidRPr="007E7D63" w:rsidRDefault="00E71EC6" w:rsidP="007E7D6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D63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E71EC6" w:rsidRPr="007E7D63" w:rsidRDefault="00E71EC6" w:rsidP="007E7D6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E7D63">
        <w:rPr>
          <w:rFonts w:ascii="Times New Roman" w:hAnsi="Times New Roman" w:cs="Times New Roman"/>
          <w:sz w:val="24"/>
          <w:szCs w:val="24"/>
        </w:rPr>
        <w:t>o načinu sufinanciranja aktivnosti u postupku obnove zemljišnih knjiga te izlaganja na javni uvid podataka prikupljenih katastarskom izmjerom za katastarsku općinu Bukovlje i katastarsku općinu Vranovci</w:t>
      </w:r>
    </w:p>
    <w:p w:rsidR="007E7D63" w:rsidRDefault="007E7D63" w:rsidP="00300DA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724" w:rsidRDefault="00D45724" w:rsidP="00300DA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6A6" w:rsidRPr="002F4F87" w:rsidRDefault="004906A6" w:rsidP="00300DA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F87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906A6" w:rsidRPr="002F4F87" w:rsidRDefault="00C54383" w:rsidP="002F4F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F4F87">
        <w:rPr>
          <w:rFonts w:ascii="Times New Roman" w:hAnsi="Times New Roman" w:cs="Times New Roman"/>
          <w:sz w:val="24"/>
          <w:szCs w:val="24"/>
        </w:rPr>
        <w:tab/>
      </w:r>
      <w:r w:rsidR="004906A6" w:rsidRPr="002F4F87">
        <w:rPr>
          <w:rFonts w:ascii="Times New Roman" w:hAnsi="Times New Roman" w:cs="Times New Roman"/>
          <w:sz w:val="24"/>
          <w:szCs w:val="24"/>
        </w:rPr>
        <w:t xml:space="preserve">Ovom se Odlukom određuje visina sredstava kojima fizičke i pravne osobe – nositelji prava na nekretninama na području </w:t>
      </w:r>
      <w:r w:rsidR="007E7D63">
        <w:rPr>
          <w:rFonts w:ascii="Times New Roman" w:hAnsi="Times New Roman" w:cs="Times New Roman"/>
          <w:sz w:val="24"/>
          <w:szCs w:val="24"/>
        </w:rPr>
        <w:t>katastarske općine Bukovlje i katastarske općine</w:t>
      </w:r>
      <w:r w:rsidRPr="002F4F87">
        <w:rPr>
          <w:rFonts w:ascii="Times New Roman" w:hAnsi="Times New Roman" w:cs="Times New Roman"/>
          <w:sz w:val="24"/>
          <w:szCs w:val="24"/>
        </w:rPr>
        <w:t xml:space="preserve"> Vranovci </w:t>
      </w:r>
      <w:r w:rsidR="004906A6" w:rsidRPr="002F4F87">
        <w:rPr>
          <w:rFonts w:ascii="Times New Roman" w:hAnsi="Times New Roman" w:cs="Times New Roman"/>
          <w:sz w:val="24"/>
          <w:szCs w:val="24"/>
        </w:rPr>
        <w:t xml:space="preserve">( u nastavku teksta: suinvestitori) sudjeluju u sufinanciranju provedbe </w:t>
      </w:r>
      <w:r w:rsidRPr="002F4F87">
        <w:rPr>
          <w:rFonts w:ascii="Times New Roman" w:hAnsi="Times New Roman" w:cs="Times New Roman"/>
          <w:color w:val="000000"/>
          <w:sz w:val="24"/>
          <w:szCs w:val="24"/>
        </w:rPr>
        <w:t xml:space="preserve">obnove zemljišne knjige </w:t>
      </w:r>
      <w:r w:rsidR="007E7D63">
        <w:rPr>
          <w:rFonts w:ascii="Times New Roman" w:hAnsi="Times New Roman" w:cs="Times New Roman"/>
          <w:color w:val="000000"/>
          <w:sz w:val="24"/>
          <w:szCs w:val="24"/>
        </w:rPr>
        <w:t>za katastarsku općinu Bukovlje i katastarsku općinu</w:t>
      </w:r>
      <w:r w:rsidRPr="002F4F87">
        <w:rPr>
          <w:rFonts w:ascii="Times New Roman" w:hAnsi="Times New Roman" w:cs="Times New Roman"/>
          <w:color w:val="000000"/>
          <w:sz w:val="24"/>
          <w:szCs w:val="24"/>
        </w:rPr>
        <w:t xml:space="preserve"> Vranovci.</w:t>
      </w:r>
    </w:p>
    <w:p w:rsidR="00300DA8" w:rsidRPr="002F4F87" w:rsidRDefault="00300DA8" w:rsidP="00300DA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906A6" w:rsidRPr="002F4F87" w:rsidRDefault="004906A6" w:rsidP="00300DA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F87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C54383" w:rsidRPr="002F4F87" w:rsidRDefault="007E7D63" w:rsidP="002F4F87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54383" w:rsidRPr="002F4F87">
        <w:rPr>
          <w:rFonts w:ascii="Times New Roman" w:hAnsi="Times New Roman" w:cs="Times New Roman"/>
          <w:color w:val="000000"/>
          <w:sz w:val="24"/>
          <w:szCs w:val="24"/>
        </w:rPr>
        <w:t>Temelj za zaključivanje ovog Sporazuma je Odluka o obnovi zemljišne knjige za k.o. Bukovlje i k.o. Vranovci koju je donijelo Ministarstvo pravosuđa i uprave dana 22. listopada 2021.g. KLASA: 932-01/13-01/342 URBROJ: 514-04-03-01-01/02-21-21 kao i Odluka o sufinanciranju aktivnosti u postupku obnove zemljišne knjige za k.o. Bukovlje i k.o. Vranovci koju je donijelo općinsko vijeće Općine Bukovlje KLASA:</w:t>
      </w:r>
      <w:r w:rsidR="00C54383" w:rsidRPr="002F4F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940-01/21-01/24 </w:t>
      </w:r>
      <w:r w:rsidR="00C54383" w:rsidRPr="002F4F87">
        <w:rPr>
          <w:rFonts w:ascii="Times New Roman" w:hAnsi="Times New Roman" w:cs="Times New Roman"/>
          <w:color w:val="000000"/>
          <w:sz w:val="24"/>
          <w:szCs w:val="24"/>
        </w:rPr>
        <w:t>URBROJ:</w:t>
      </w:r>
      <w:r w:rsidR="00C54383" w:rsidRPr="002F4F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2178/25-02-21-1.</w:t>
      </w:r>
    </w:p>
    <w:p w:rsidR="00C54383" w:rsidRPr="002F4F87" w:rsidRDefault="00C54383" w:rsidP="00C54383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C54383" w:rsidRPr="002F4F87" w:rsidRDefault="008E4E75" w:rsidP="00300DA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F87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4906A6" w:rsidRPr="002F4F87" w:rsidRDefault="00C54383" w:rsidP="00300D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F4F87">
        <w:rPr>
          <w:rFonts w:ascii="Times New Roman" w:hAnsi="Times New Roman" w:cs="Times New Roman"/>
          <w:sz w:val="24"/>
          <w:szCs w:val="24"/>
        </w:rPr>
        <w:tab/>
      </w:r>
      <w:r w:rsidR="004906A6" w:rsidRPr="002F4F87">
        <w:rPr>
          <w:rFonts w:ascii="Times New Roman" w:hAnsi="Times New Roman" w:cs="Times New Roman"/>
          <w:sz w:val="24"/>
          <w:szCs w:val="24"/>
        </w:rPr>
        <w:t>Usluge iz članka 1. obuhvaćaju geodetsko-katastarske poslove koje se odnose na prikupljanje podataka za tehničku reambulaciju u svrhu izrade katastra nekretnina i obnove zemljišnih knjiga.</w:t>
      </w:r>
    </w:p>
    <w:p w:rsidR="00777554" w:rsidRPr="002F4F87" w:rsidRDefault="00777554" w:rsidP="00300D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F4F87">
        <w:rPr>
          <w:rFonts w:ascii="Times New Roman" w:hAnsi="Times New Roman" w:cs="Times New Roman"/>
          <w:sz w:val="24"/>
          <w:szCs w:val="24"/>
        </w:rPr>
        <w:tab/>
        <w:t>Na izlaganju će biti priopćeni podaci o katastarskim česticama iskazani u priloženom Popisnom listu i izvodu iz katastarskog plana. Predmet iz</w:t>
      </w:r>
      <w:r w:rsidR="007E7D63">
        <w:rPr>
          <w:rFonts w:ascii="Times New Roman" w:hAnsi="Times New Roman" w:cs="Times New Roman"/>
          <w:sz w:val="24"/>
          <w:szCs w:val="24"/>
        </w:rPr>
        <w:t>laganja će će biti oblik, površ</w:t>
      </w:r>
      <w:r w:rsidRPr="002F4F87">
        <w:rPr>
          <w:rFonts w:ascii="Times New Roman" w:hAnsi="Times New Roman" w:cs="Times New Roman"/>
          <w:sz w:val="24"/>
          <w:szCs w:val="24"/>
        </w:rPr>
        <w:t>ina, izgrađenost i način uporabe katastarskih čestica i njihovih dijelova.</w:t>
      </w:r>
    </w:p>
    <w:p w:rsidR="00777554" w:rsidRPr="002F4F87" w:rsidRDefault="00777554" w:rsidP="00300D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F4F87">
        <w:rPr>
          <w:rFonts w:ascii="Times New Roman" w:hAnsi="Times New Roman" w:cs="Times New Roman"/>
          <w:sz w:val="24"/>
          <w:szCs w:val="24"/>
        </w:rPr>
        <w:tab/>
      </w:r>
      <w:r w:rsidR="007B09E5" w:rsidRPr="002F4F87">
        <w:rPr>
          <w:rFonts w:ascii="Times New Roman" w:hAnsi="Times New Roman" w:cs="Times New Roman"/>
          <w:sz w:val="24"/>
          <w:szCs w:val="24"/>
        </w:rPr>
        <w:t>Sud je utvrdio da podaci zemljišne knjige o knjižnim pravima nisu istovjetni s podacima prikupljenima u katastarskoj izmjeri i/ili tehničkoj reambulaciji ili postojećeg katastarskog operatera koj</w:t>
      </w:r>
      <w:r w:rsidR="007E7D63">
        <w:rPr>
          <w:rFonts w:ascii="Times New Roman" w:hAnsi="Times New Roman" w:cs="Times New Roman"/>
          <w:sz w:val="24"/>
          <w:szCs w:val="24"/>
        </w:rPr>
        <w:t xml:space="preserve">i je u službenoj uporabi te se </w:t>
      </w:r>
      <w:r w:rsidRPr="002F4F87">
        <w:rPr>
          <w:rFonts w:ascii="Times New Roman" w:hAnsi="Times New Roman" w:cs="Times New Roman"/>
          <w:sz w:val="24"/>
          <w:szCs w:val="24"/>
        </w:rPr>
        <w:t>Suinvestitor se poziva na raspravu za postupak sastavljanja zemljišnoknjižnih uložaka u pravnoj stvari radi obnove zemljišnih knjiga za katastarsku općinu Bukovlj</w:t>
      </w:r>
      <w:r w:rsidR="00300DA8" w:rsidRPr="002F4F87">
        <w:rPr>
          <w:rFonts w:ascii="Times New Roman" w:hAnsi="Times New Roman" w:cs="Times New Roman"/>
          <w:sz w:val="24"/>
          <w:szCs w:val="24"/>
        </w:rPr>
        <w:t>e i katastarsku općinu Vranovci.</w:t>
      </w:r>
    </w:p>
    <w:p w:rsidR="002F4F87" w:rsidRDefault="002F4F87" w:rsidP="00300DA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6A6" w:rsidRPr="002F4F87" w:rsidRDefault="002F4F87" w:rsidP="00300DA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</w:t>
      </w:r>
      <w:r w:rsidR="004906A6" w:rsidRPr="002F4F87">
        <w:rPr>
          <w:rFonts w:ascii="Times New Roman" w:hAnsi="Times New Roman" w:cs="Times New Roman"/>
          <w:b/>
          <w:sz w:val="24"/>
          <w:szCs w:val="24"/>
        </w:rPr>
        <w:t>.</w:t>
      </w:r>
    </w:p>
    <w:p w:rsidR="00D45724" w:rsidRDefault="000B7B4F" w:rsidP="00300D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F4F87">
        <w:rPr>
          <w:rFonts w:ascii="Times New Roman" w:hAnsi="Times New Roman" w:cs="Times New Roman"/>
          <w:sz w:val="24"/>
          <w:szCs w:val="24"/>
        </w:rPr>
        <w:tab/>
      </w:r>
      <w:r w:rsidR="004906A6" w:rsidRPr="002F4F87">
        <w:rPr>
          <w:rFonts w:ascii="Times New Roman" w:hAnsi="Times New Roman" w:cs="Times New Roman"/>
          <w:sz w:val="24"/>
          <w:szCs w:val="24"/>
        </w:rPr>
        <w:t xml:space="preserve">U smislu ove Odluke, suinvestitor je: - zemljišnoknjižni ili izvanknjižni vlasnik za cijelo (u nastavku: isključivi vlasnik) na jednoj ili više kat. čestica na području </w:t>
      </w:r>
      <w:r w:rsidR="007B09E5" w:rsidRPr="002F4F87">
        <w:rPr>
          <w:rFonts w:ascii="Times New Roman" w:hAnsi="Times New Roman" w:cs="Times New Roman"/>
          <w:sz w:val="24"/>
          <w:szCs w:val="24"/>
        </w:rPr>
        <w:t>na području katastarsku općinu Bukovlje i katastarsku općinu Vranovci - Općina Bukovlje</w:t>
      </w:r>
      <w:r w:rsidR="004906A6" w:rsidRPr="002F4F87">
        <w:rPr>
          <w:rFonts w:ascii="Times New Roman" w:hAnsi="Times New Roman" w:cs="Times New Roman"/>
          <w:sz w:val="24"/>
          <w:szCs w:val="24"/>
        </w:rPr>
        <w:t xml:space="preserve"> (u nastavku: - kat. čestica, - nekretnina), kao i svaki sudionik razvrgnuća suvlasničke i suposjedničke zajednice u postupku katastarske izmjere i obnove zemljišnih knjiga, bez obzira da li je istovremeno i suvlasnik odnosno suposjednik na nekoj drugoj ili više drugih nekretnina, - suvlasnička zajednica ili zajednica suposjednika na jednoj ili više kat. čestica, čiji članovi </w:t>
      </w:r>
    </w:p>
    <w:p w:rsidR="00D45724" w:rsidRDefault="00D45724" w:rsidP="00300D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5724" w:rsidRDefault="00D45724" w:rsidP="00300D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5724" w:rsidRDefault="004906A6" w:rsidP="00300D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F4F87">
        <w:rPr>
          <w:rFonts w:ascii="Times New Roman" w:hAnsi="Times New Roman" w:cs="Times New Roman"/>
          <w:sz w:val="24"/>
          <w:szCs w:val="24"/>
        </w:rPr>
        <w:t xml:space="preserve">istovremeno nisu i isključivi vlasnici iz podstavka 1. ovoga članka, odnosno druge osobe koje osnivaju suvlasničku zajednicu, ako u postupku katastarske izmjere i obnove zemljišnih knjiga </w:t>
      </w:r>
    </w:p>
    <w:p w:rsidR="004906A6" w:rsidRPr="002F4F87" w:rsidRDefault="004906A6" w:rsidP="00300D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F4F87">
        <w:rPr>
          <w:rFonts w:ascii="Times New Roman" w:hAnsi="Times New Roman" w:cs="Times New Roman"/>
          <w:sz w:val="24"/>
          <w:szCs w:val="24"/>
        </w:rPr>
        <w:t>sve svoje nekretnine upisuju kao suposjed odnosno suvlasništvo članova zajednice, - svaki zemljišnoknjižni ili izvanknjižni vlasnik odnosno zajednica suvlasnika posebnog dijela nekretnine (etažno vlasništvo) u stambenoj odnosno poslovnoj zgradi izgrađenoj na jednoj ili više kat. čestica.</w:t>
      </w:r>
    </w:p>
    <w:p w:rsidR="00300DA8" w:rsidRPr="002F4F87" w:rsidRDefault="00300DA8" w:rsidP="00300DA8">
      <w:pPr>
        <w:jc w:val="center"/>
      </w:pPr>
    </w:p>
    <w:p w:rsidR="004906A6" w:rsidRPr="002F4F87" w:rsidRDefault="002F4F87" w:rsidP="000B7B4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</w:t>
      </w:r>
      <w:r w:rsidR="004906A6" w:rsidRPr="002F4F87">
        <w:rPr>
          <w:rFonts w:ascii="Times New Roman" w:hAnsi="Times New Roman" w:cs="Times New Roman"/>
          <w:b/>
          <w:sz w:val="24"/>
          <w:szCs w:val="24"/>
        </w:rPr>
        <w:t>.</w:t>
      </w:r>
    </w:p>
    <w:p w:rsidR="001F1975" w:rsidRPr="002F4F87" w:rsidRDefault="001B31D6" w:rsidP="002F4F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06A6" w:rsidRPr="002F4F87">
        <w:rPr>
          <w:rFonts w:ascii="Times New Roman" w:hAnsi="Times New Roman" w:cs="Times New Roman"/>
          <w:sz w:val="24"/>
          <w:szCs w:val="24"/>
        </w:rPr>
        <w:t xml:space="preserve"> Visina sredstava kojom </w:t>
      </w:r>
      <w:r w:rsidR="004906A6" w:rsidRPr="001B31D6">
        <w:rPr>
          <w:rFonts w:ascii="Times New Roman" w:hAnsi="Times New Roman" w:cs="Times New Roman"/>
          <w:b/>
          <w:sz w:val="24"/>
          <w:szCs w:val="24"/>
          <w:u w:val="single"/>
        </w:rPr>
        <w:t>fizičke osobe</w:t>
      </w:r>
      <w:r w:rsidR="004906A6" w:rsidRPr="002F4F87">
        <w:rPr>
          <w:rFonts w:ascii="Times New Roman" w:hAnsi="Times New Roman" w:cs="Times New Roman"/>
          <w:sz w:val="24"/>
          <w:szCs w:val="24"/>
        </w:rPr>
        <w:t xml:space="preserve"> sudjeluju u s</w:t>
      </w:r>
      <w:r w:rsidR="007B09E5" w:rsidRPr="002F4F87">
        <w:rPr>
          <w:rFonts w:ascii="Times New Roman" w:hAnsi="Times New Roman" w:cs="Times New Roman"/>
          <w:sz w:val="24"/>
          <w:szCs w:val="24"/>
        </w:rPr>
        <w:t>ufinanciranju usluga iz članka 3</w:t>
      </w:r>
      <w:r w:rsidR="004906A6" w:rsidRPr="002F4F87">
        <w:rPr>
          <w:rFonts w:ascii="Times New Roman" w:hAnsi="Times New Roman" w:cs="Times New Roman"/>
          <w:sz w:val="24"/>
          <w:szCs w:val="24"/>
        </w:rPr>
        <w:t xml:space="preserve">. ove Odluke utvrđuju se po suinvestitoru na slijedeći način: </w:t>
      </w:r>
    </w:p>
    <w:p w:rsidR="004906A6" w:rsidRPr="002F4F87" w:rsidRDefault="001B31D6" w:rsidP="002F4F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1975" w:rsidRPr="002F4F8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ako se radi o zajedničkom kuć</w:t>
      </w:r>
      <w:r w:rsidR="00495088" w:rsidRPr="002F4F87">
        <w:rPr>
          <w:rFonts w:ascii="Times New Roman" w:hAnsi="Times New Roman" w:cs="Times New Roman"/>
          <w:sz w:val="24"/>
          <w:szCs w:val="24"/>
        </w:rPr>
        <w:t>anstvu stranke koja ima prebivalište</w:t>
      </w:r>
      <w:r w:rsidR="001F1975" w:rsidRPr="002F4F87">
        <w:rPr>
          <w:rFonts w:ascii="Times New Roman" w:hAnsi="Times New Roman" w:cs="Times New Roman"/>
          <w:sz w:val="24"/>
          <w:szCs w:val="24"/>
        </w:rPr>
        <w:t xml:space="preserve"> na području Općine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F1975" w:rsidRPr="002F4F87">
        <w:rPr>
          <w:rFonts w:ascii="Times New Roman" w:hAnsi="Times New Roman" w:cs="Times New Roman"/>
          <w:sz w:val="24"/>
          <w:szCs w:val="24"/>
        </w:rPr>
        <w:t>Bukovlj</w:t>
      </w:r>
      <w:r>
        <w:rPr>
          <w:rFonts w:ascii="Times New Roman" w:hAnsi="Times New Roman" w:cs="Times New Roman"/>
          <w:sz w:val="24"/>
          <w:szCs w:val="24"/>
        </w:rPr>
        <w:t xml:space="preserve">e, </w:t>
      </w:r>
      <w:r w:rsidR="001F1975" w:rsidRPr="002F4F87">
        <w:rPr>
          <w:rFonts w:ascii="Times New Roman" w:hAnsi="Times New Roman" w:cs="Times New Roman"/>
          <w:sz w:val="24"/>
          <w:szCs w:val="24"/>
        </w:rPr>
        <w:t xml:space="preserve"> jedna ili više katastarskih čestica u iznosu od ..........</w:t>
      </w:r>
      <w:r w:rsidR="001F1975" w:rsidRPr="001B31D6">
        <w:rPr>
          <w:rFonts w:ascii="Times New Roman" w:hAnsi="Times New Roman" w:cs="Times New Roman"/>
          <w:b/>
          <w:i/>
          <w:sz w:val="24"/>
          <w:szCs w:val="24"/>
          <w:u w:val="single"/>
        </w:rPr>
        <w:t>150,00 HRK</w:t>
      </w:r>
    </w:p>
    <w:p w:rsidR="001F1975" w:rsidRDefault="001B31D6" w:rsidP="002F4F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1975" w:rsidRPr="002F4F87">
        <w:rPr>
          <w:rFonts w:ascii="Times New Roman" w:hAnsi="Times New Roman" w:cs="Times New Roman"/>
          <w:sz w:val="24"/>
          <w:szCs w:val="24"/>
        </w:rPr>
        <w:t xml:space="preserve">-  ako stranka nema prebivalište na području Općine </w:t>
      </w:r>
      <w:r w:rsidR="004C16D1" w:rsidRPr="002F4F87">
        <w:rPr>
          <w:rFonts w:ascii="Times New Roman" w:hAnsi="Times New Roman" w:cs="Times New Roman"/>
          <w:sz w:val="24"/>
          <w:szCs w:val="24"/>
        </w:rPr>
        <w:t xml:space="preserve">Bukovlje jedna ili više katastarskih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C16D1" w:rsidRPr="002F4F87">
        <w:rPr>
          <w:rFonts w:ascii="Times New Roman" w:hAnsi="Times New Roman" w:cs="Times New Roman"/>
          <w:sz w:val="24"/>
          <w:szCs w:val="24"/>
        </w:rPr>
        <w:t>čestica u  iznosu od....................................................................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6D1" w:rsidRPr="001B31D6">
        <w:rPr>
          <w:rFonts w:ascii="Times New Roman" w:hAnsi="Times New Roman" w:cs="Times New Roman"/>
          <w:b/>
          <w:i/>
          <w:sz w:val="24"/>
          <w:szCs w:val="24"/>
          <w:u w:val="single"/>
        </w:rPr>
        <w:t>200,00 HRK</w:t>
      </w:r>
    </w:p>
    <w:p w:rsidR="002F4F87" w:rsidRPr="002F4F87" w:rsidRDefault="002F4F87" w:rsidP="002F4F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906A6" w:rsidRPr="002F4F87" w:rsidRDefault="002F4F87" w:rsidP="000B7B4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</w:t>
      </w:r>
      <w:r w:rsidR="004906A6" w:rsidRPr="002F4F87">
        <w:rPr>
          <w:rFonts w:ascii="Times New Roman" w:hAnsi="Times New Roman" w:cs="Times New Roman"/>
          <w:b/>
          <w:sz w:val="24"/>
          <w:szCs w:val="24"/>
        </w:rPr>
        <w:t>.</w:t>
      </w:r>
    </w:p>
    <w:p w:rsidR="004C16D1" w:rsidRPr="002F4F87" w:rsidRDefault="001B31D6" w:rsidP="002F4F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06A6" w:rsidRPr="002F4F87">
        <w:rPr>
          <w:rFonts w:ascii="Times New Roman" w:hAnsi="Times New Roman" w:cs="Times New Roman"/>
          <w:sz w:val="24"/>
          <w:szCs w:val="24"/>
        </w:rPr>
        <w:t>Visina sredstava kojom pravna osoba sudjeluje u sufinanc</w:t>
      </w:r>
      <w:r w:rsidR="004C16D1" w:rsidRPr="002F4F87">
        <w:rPr>
          <w:rFonts w:ascii="Times New Roman" w:hAnsi="Times New Roman" w:cs="Times New Roman"/>
          <w:sz w:val="24"/>
          <w:szCs w:val="24"/>
        </w:rPr>
        <w:t>iranju usluga iz članka 3</w:t>
      </w:r>
      <w:r w:rsidR="004906A6" w:rsidRPr="002F4F87">
        <w:rPr>
          <w:rFonts w:ascii="Times New Roman" w:hAnsi="Times New Roman" w:cs="Times New Roman"/>
          <w:sz w:val="24"/>
          <w:szCs w:val="24"/>
        </w:rPr>
        <w:t xml:space="preserve">. ove Odluke utvrđuje se po suinvestitoru na slijedeći način: </w:t>
      </w:r>
    </w:p>
    <w:p w:rsidR="004C16D1" w:rsidRPr="002F4F87" w:rsidRDefault="001B31D6" w:rsidP="002F4F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16D1" w:rsidRPr="002F4F87">
        <w:rPr>
          <w:rFonts w:ascii="Times New Roman" w:hAnsi="Times New Roman" w:cs="Times New Roman"/>
          <w:sz w:val="24"/>
          <w:szCs w:val="24"/>
        </w:rPr>
        <w:t>- jedna ili više katastarskih čestica u iznosu od 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="004C16D1" w:rsidRPr="001B31D6">
        <w:rPr>
          <w:rFonts w:ascii="Times New Roman" w:hAnsi="Times New Roman" w:cs="Times New Roman"/>
          <w:b/>
          <w:i/>
          <w:sz w:val="24"/>
          <w:szCs w:val="24"/>
          <w:u w:val="single"/>
        </w:rPr>
        <w:t>200,00 HRK</w:t>
      </w:r>
    </w:p>
    <w:p w:rsidR="004C16D1" w:rsidRPr="002F4F87" w:rsidRDefault="004C16D1" w:rsidP="002F4F87">
      <w:pPr>
        <w:jc w:val="both"/>
      </w:pPr>
    </w:p>
    <w:p w:rsidR="004906A6" w:rsidRPr="002F4F87" w:rsidRDefault="002F4F87" w:rsidP="000B7B4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</w:t>
      </w:r>
      <w:r w:rsidR="004906A6" w:rsidRPr="002F4F87">
        <w:rPr>
          <w:rFonts w:ascii="Times New Roman" w:hAnsi="Times New Roman" w:cs="Times New Roman"/>
          <w:b/>
          <w:sz w:val="24"/>
          <w:szCs w:val="24"/>
        </w:rPr>
        <w:t>.</w:t>
      </w:r>
    </w:p>
    <w:p w:rsidR="004C16D1" w:rsidRPr="002F4F87" w:rsidRDefault="001B31D6" w:rsidP="001B31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06A6" w:rsidRPr="002F4F87">
        <w:rPr>
          <w:rFonts w:ascii="Times New Roman" w:hAnsi="Times New Roman" w:cs="Times New Roman"/>
          <w:sz w:val="24"/>
          <w:szCs w:val="24"/>
        </w:rPr>
        <w:t>Vlasnik katastarskih čestica u potpunosti se oslobađa obveze s</w:t>
      </w:r>
      <w:r w:rsidR="004C16D1" w:rsidRPr="002F4F87">
        <w:rPr>
          <w:rFonts w:ascii="Times New Roman" w:hAnsi="Times New Roman" w:cs="Times New Roman"/>
          <w:sz w:val="24"/>
          <w:szCs w:val="24"/>
        </w:rPr>
        <w:t>ufinanciranja usluga iz članka 3</w:t>
      </w:r>
      <w:r w:rsidR="004906A6" w:rsidRPr="002F4F87">
        <w:rPr>
          <w:rFonts w:ascii="Times New Roman" w:hAnsi="Times New Roman" w:cs="Times New Roman"/>
          <w:sz w:val="24"/>
          <w:szCs w:val="24"/>
        </w:rPr>
        <w:t>. ove Odluke</w:t>
      </w:r>
      <w:r>
        <w:rPr>
          <w:rFonts w:ascii="Times New Roman" w:hAnsi="Times New Roman" w:cs="Times New Roman"/>
          <w:sz w:val="24"/>
          <w:szCs w:val="24"/>
        </w:rPr>
        <w:t xml:space="preserve"> temeljem</w:t>
      </w:r>
      <w:r w:rsidR="004C16D1" w:rsidRPr="002F4F87">
        <w:rPr>
          <w:rFonts w:ascii="Times New Roman" w:hAnsi="Times New Roman" w:cs="Times New Roman"/>
          <w:sz w:val="24"/>
          <w:szCs w:val="24"/>
        </w:rPr>
        <w:t xml:space="preserve"> Zaključk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36A17">
        <w:rPr>
          <w:rFonts w:ascii="Times New Roman" w:hAnsi="Times New Roman" w:cs="Times New Roman"/>
          <w:sz w:val="24"/>
          <w:szCs w:val="24"/>
        </w:rPr>
        <w:t xml:space="preserve">općinskog </w:t>
      </w:r>
      <w:r>
        <w:rPr>
          <w:rFonts w:ascii="Times New Roman" w:hAnsi="Times New Roman" w:cs="Times New Roman"/>
          <w:sz w:val="24"/>
          <w:szCs w:val="24"/>
        </w:rPr>
        <w:t xml:space="preserve">načelnika ako se nalazi u položaju socijalne ugroženosti </w:t>
      </w:r>
      <w:r w:rsidR="00436A1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nije </w:t>
      </w:r>
      <w:r w:rsidR="004C16D1" w:rsidRPr="002F4F87">
        <w:rPr>
          <w:rFonts w:ascii="Times New Roman" w:hAnsi="Times New Roman" w:cs="Times New Roman"/>
          <w:sz w:val="24"/>
          <w:szCs w:val="24"/>
        </w:rPr>
        <w:t>u mogućnosti djelomično ili u cijelosti zado</w:t>
      </w:r>
      <w:r>
        <w:rPr>
          <w:rFonts w:ascii="Times New Roman" w:hAnsi="Times New Roman" w:cs="Times New Roman"/>
          <w:sz w:val="24"/>
          <w:szCs w:val="24"/>
        </w:rPr>
        <w:t>voljiti osnovne životne potrebe.</w:t>
      </w:r>
    </w:p>
    <w:p w:rsidR="000B7B4F" w:rsidRPr="002F4F87" w:rsidRDefault="000B7B4F" w:rsidP="000B7B4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906A6" w:rsidRPr="002F4F87" w:rsidRDefault="002F4F87" w:rsidP="000B7B4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</w:t>
      </w:r>
      <w:r w:rsidR="004906A6" w:rsidRPr="002F4F87">
        <w:rPr>
          <w:rFonts w:ascii="Times New Roman" w:hAnsi="Times New Roman" w:cs="Times New Roman"/>
          <w:b/>
          <w:sz w:val="24"/>
          <w:szCs w:val="24"/>
        </w:rPr>
        <w:t>.</w:t>
      </w:r>
    </w:p>
    <w:p w:rsidR="004C16D1" w:rsidRPr="002F4F87" w:rsidRDefault="001B31D6" w:rsidP="000B7B4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16D1" w:rsidRPr="002F4F87">
        <w:rPr>
          <w:rFonts w:ascii="Times New Roman" w:hAnsi="Times New Roman" w:cs="Times New Roman"/>
          <w:sz w:val="24"/>
          <w:szCs w:val="24"/>
        </w:rPr>
        <w:t>Vlasnik katastarski</w:t>
      </w:r>
      <w:r w:rsidR="0064120D" w:rsidRPr="002F4F87">
        <w:rPr>
          <w:rFonts w:ascii="Times New Roman" w:hAnsi="Times New Roman" w:cs="Times New Roman"/>
          <w:sz w:val="24"/>
          <w:szCs w:val="24"/>
        </w:rPr>
        <w:t>h</w:t>
      </w:r>
      <w:r w:rsidR="004C16D1" w:rsidRPr="002F4F87">
        <w:rPr>
          <w:rFonts w:ascii="Times New Roman" w:hAnsi="Times New Roman" w:cs="Times New Roman"/>
          <w:sz w:val="24"/>
          <w:szCs w:val="24"/>
        </w:rPr>
        <w:t xml:space="preserve"> čestica </w:t>
      </w:r>
      <w:r w:rsidR="0064120D" w:rsidRPr="002F4F87">
        <w:rPr>
          <w:rFonts w:ascii="Times New Roman" w:hAnsi="Times New Roman" w:cs="Times New Roman"/>
          <w:sz w:val="24"/>
          <w:szCs w:val="24"/>
        </w:rPr>
        <w:t>uplatu će izvršiti na:</w:t>
      </w:r>
    </w:p>
    <w:p w:rsidR="004C16D1" w:rsidRPr="002F4F87" w:rsidRDefault="001B31D6" w:rsidP="000B7B4F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C16D1" w:rsidRPr="002F4F87">
        <w:rPr>
          <w:rFonts w:ascii="Times New Roman" w:hAnsi="Times New Roman" w:cs="Times New Roman"/>
          <w:b/>
          <w:bCs/>
          <w:sz w:val="24"/>
          <w:szCs w:val="24"/>
        </w:rPr>
        <w:t>IBAN ili broj računa primatelja: HR2823400091856700005</w:t>
      </w:r>
    </w:p>
    <w:p w:rsidR="004C16D1" w:rsidRPr="002F4F87" w:rsidRDefault="001B31D6" w:rsidP="000B7B4F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C16D1" w:rsidRPr="002F4F87">
        <w:rPr>
          <w:rFonts w:ascii="Times New Roman" w:hAnsi="Times New Roman" w:cs="Times New Roman"/>
          <w:b/>
          <w:bCs/>
          <w:sz w:val="24"/>
          <w:szCs w:val="24"/>
        </w:rPr>
        <w:t>Model: HR</w:t>
      </w:r>
      <w:r w:rsidR="0064120D" w:rsidRPr="002F4F87">
        <w:rPr>
          <w:rFonts w:ascii="Times New Roman" w:hAnsi="Times New Roman" w:cs="Times New Roman"/>
          <w:b/>
          <w:bCs/>
          <w:sz w:val="24"/>
          <w:szCs w:val="24"/>
        </w:rPr>
        <w:t>68</w:t>
      </w:r>
    </w:p>
    <w:p w:rsidR="004C16D1" w:rsidRPr="002F4F87" w:rsidRDefault="001B31D6" w:rsidP="000B7B4F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C16D1" w:rsidRPr="002F4F87">
        <w:rPr>
          <w:rFonts w:ascii="Times New Roman" w:hAnsi="Times New Roman" w:cs="Times New Roman"/>
          <w:b/>
          <w:bCs/>
          <w:sz w:val="24"/>
          <w:szCs w:val="24"/>
        </w:rPr>
        <w:t xml:space="preserve">Poziv na broj primatelja: </w:t>
      </w:r>
      <w:r w:rsidR="0064120D" w:rsidRPr="002F4F87">
        <w:rPr>
          <w:rFonts w:ascii="Times New Roman" w:hAnsi="Times New Roman" w:cs="Times New Roman"/>
          <w:b/>
          <w:bCs/>
          <w:sz w:val="24"/>
          <w:szCs w:val="24"/>
        </w:rPr>
        <w:t>5789 – OIB UPLATITELJA</w:t>
      </w:r>
    </w:p>
    <w:p w:rsidR="004C16D1" w:rsidRPr="002F4F87" w:rsidRDefault="001B31D6" w:rsidP="000B7B4F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C16D1" w:rsidRPr="002F4F87">
        <w:rPr>
          <w:rFonts w:ascii="Times New Roman" w:hAnsi="Times New Roman" w:cs="Times New Roman"/>
          <w:b/>
          <w:bCs/>
          <w:sz w:val="24"/>
          <w:szCs w:val="24"/>
        </w:rPr>
        <w:t xml:space="preserve">Opis: </w:t>
      </w:r>
      <w:r w:rsidR="0064120D" w:rsidRPr="002F4F87">
        <w:rPr>
          <w:rFonts w:ascii="Times New Roman" w:hAnsi="Times New Roman" w:cs="Times New Roman"/>
          <w:b/>
          <w:bCs/>
          <w:sz w:val="24"/>
          <w:szCs w:val="24"/>
        </w:rPr>
        <w:t xml:space="preserve">Postupak obnove zemljišnjih knjiga </w:t>
      </w:r>
    </w:p>
    <w:p w:rsidR="000B7B4F" w:rsidRDefault="000B7B4F"/>
    <w:p w:rsidR="000B7BA3" w:rsidRPr="002F4F87" w:rsidRDefault="000B7BA3"/>
    <w:p w:rsidR="004906A6" w:rsidRPr="002F4F87" w:rsidRDefault="002F4F87" w:rsidP="000B7B4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9</w:t>
      </w:r>
      <w:r w:rsidR="004906A6" w:rsidRPr="002F4F87">
        <w:rPr>
          <w:rFonts w:ascii="Times New Roman" w:hAnsi="Times New Roman" w:cs="Times New Roman"/>
          <w:sz w:val="24"/>
          <w:szCs w:val="24"/>
        </w:rPr>
        <w:t>.</w:t>
      </w:r>
    </w:p>
    <w:p w:rsidR="000B7BA3" w:rsidRPr="00500F99" w:rsidRDefault="000B7BA3" w:rsidP="000B7BA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500F99">
        <w:rPr>
          <w:rFonts w:ascii="Times New Roman" w:hAnsi="Times New Roman" w:cs="Times New Roman"/>
          <w:sz w:val="24"/>
          <w:szCs w:val="24"/>
        </w:rPr>
        <w:t>Ova Odluka</w:t>
      </w:r>
      <w:r>
        <w:rPr>
          <w:rFonts w:ascii="Times New Roman" w:hAnsi="Times New Roman" w:cs="Times New Roman"/>
          <w:sz w:val="24"/>
          <w:szCs w:val="24"/>
        </w:rPr>
        <w:t xml:space="preserve"> stupa</w:t>
      </w:r>
      <w:r w:rsidRPr="00500F99">
        <w:rPr>
          <w:rFonts w:ascii="Times New Roman" w:hAnsi="Times New Roman" w:cs="Times New Roman"/>
          <w:sz w:val="24"/>
          <w:szCs w:val="24"/>
        </w:rPr>
        <w:t xml:space="preserve"> na snagu danom donošenja, a objavit će se u „Službenom vjesniku Brodsko-posavske županije“</w:t>
      </w:r>
      <w:r w:rsidRPr="00500F99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:rsidR="000B7BA3" w:rsidRDefault="000B7BA3" w:rsidP="000B7BA3">
      <w:pPr>
        <w:autoSpaceDE w:val="0"/>
        <w:autoSpaceDN w:val="0"/>
        <w:adjustRightInd w:val="0"/>
        <w:jc w:val="both"/>
      </w:pPr>
    </w:p>
    <w:p w:rsidR="007E7D63" w:rsidRDefault="007E7D63" w:rsidP="000B7B4F">
      <w:pPr>
        <w:pStyle w:val="Tijeloteksta"/>
        <w:ind w:left="5744" w:right="379"/>
        <w:jc w:val="center"/>
        <w:rPr>
          <w:lang w:eastAsia="hr-HR"/>
        </w:rPr>
      </w:pPr>
    </w:p>
    <w:p w:rsidR="000B7BA3" w:rsidRDefault="000B7BA3" w:rsidP="000B7B4F">
      <w:pPr>
        <w:pStyle w:val="Tijeloteksta"/>
        <w:ind w:left="5744" w:right="379"/>
        <w:jc w:val="center"/>
      </w:pPr>
    </w:p>
    <w:p w:rsidR="00D45724" w:rsidRPr="00810B17" w:rsidRDefault="00D45724" w:rsidP="00D45724">
      <w:pPr>
        <w:keepNext/>
        <w:keepLines/>
        <w:spacing w:before="40"/>
        <w:jc w:val="center"/>
        <w:outlineLvl w:val="3"/>
        <w:rPr>
          <w:rFonts w:eastAsiaTheme="majorEastAsia"/>
          <w:iCs/>
        </w:rPr>
      </w:pPr>
      <w:r w:rsidRPr="00810B17">
        <w:rPr>
          <w:rFonts w:eastAsiaTheme="majorEastAsia"/>
          <w:iCs/>
        </w:rPr>
        <w:t>OPĆINSKO VIJEĆE OPĆINE BUKOVLJE</w:t>
      </w:r>
    </w:p>
    <w:p w:rsidR="00D45724" w:rsidRPr="00810B17" w:rsidRDefault="00D45724" w:rsidP="00D45724">
      <w:pPr>
        <w:widowControl w:val="0"/>
        <w:autoSpaceDE w:val="0"/>
        <w:autoSpaceDN w:val="0"/>
        <w:adjustRightInd w:val="0"/>
        <w:jc w:val="both"/>
        <w:outlineLvl w:val="0"/>
      </w:pPr>
    </w:p>
    <w:p w:rsidR="00D45724" w:rsidRPr="00810B17" w:rsidRDefault="00D45724" w:rsidP="00D45724">
      <w:pPr>
        <w:widowControl w:val="0"/>
        <w:autoSpaceDE w:val="0"/>
        <w:autoSpaceDN w:val="0"/>
        <w:adjustRightInd w:val="0"/>
        <w:jc w:val="both"/>
        <w:outlineLvl w:val="0"/>
      </w:pPr>
      <w:r w:rsidRPr="00810B17">
        <w:t xml:space="preserve">KLASA: </w:t>
      </w:r>
      <w:r w:rsidR="0019086F">
        <w:t>940-01/21-01/24</w:t>
      </w:r>
    </w:p>
    <w:p w:rsidR="00D45724" w:rsidRPr="00810B17" w:rsidRDefault="00D45724" w:rsidP="00D45724">
      <w:pPr>
        <w:widowControl w:val="0"/>
        <w:autoSpaceDE w:val="0"/>
        <w:autoSpaceDN w:val="0"/>
        <w:adjustRightInd w:val="0"/>
        <w:jc w:val="both"/>
      </w:pPr>
      <w:r w:rsidRPr="00810B17">
        <w:t xml:space="preserve">URBROJ: </w:t>
      </w:r>
      <w:r w:rsidR="0019086F">
        <w:t>2178/25-02-21-4</w:t>
      </w:r>
    </w:p>
    <w:p w:rsidR="00D45724" w:rsidRPr="00810B17" w:rsidRDefault="00D45724" w:rsidP="00D45724">
      <w:pPr>
        <w:widowControl w:val="0"/>
        <w:autoSpaceDE w:val="0"/>
        <w:autoSpaceDN w:val="0"/>
        <w:adjustRightInd w:val="0"/>
        <w:jc w:val="both"/>
      </w:pPr>
      <w:r w:rsidRPr="00810B17">
        <w:t xml:space="preserve">Bukovlje, </w:t>
      </w:r>
      <w:r w:rsidR="0019086F">
        <w:t>20</w:t>
      </w:r>
      <w:bookmarkStart w:id="0" w:name="_GoBack"/>
      <w:bookmarkEnd w:id="0"/>
      <w:r w:rsidRPr="00810B17">
        <w:t xml:space="preserve">. </w:t>
      </w:r>
      <w:r>
        <w:t>p</w:t>
      </w:r>
      <w:r w:rsidRPr="00810B17">
        <w:t>rosinca 2021. godine</w:t>
      </w:r>
    </w:p>
    <w:p w:rsidR="00D45724" w:rsidRPr="00810B17" w:rsidRDefault="00D45724" w:rsidP="00D45724">
      <w:pPr>
        <w:widowControl w:val="0"/>
        <w:autoSpaceDE w:val="0"/>
        <w:autoSpaceDN w:val="0"/>
        <w:adjustRightInd w:val="0"/>
        <w:jc w:val="both"/>
      </w:pPr>
    </w:p>
    <w:p w:rsidR="00D45724" w:rsidRDefault="00D45724" w:rsidP="00D45724">
      <w:pPr>
        <w:widowControl w:val="0"/>
        <w:autoSpaceDE w:val="0"/>
        <w:autoSpaceDN w:val="0"/>
        <w:adjustRightInd w:val="0"/>
        <w:jc w:val="both"/>
      </w:pPr>
    </w:p>
    <w:p w:rsidR="00D45724" w:rsidRPr="00D45724" w:rsidRDefault="00D45724" w:rsidP="00D45724">
      <w:pPr>
        <w:spacing w:line="276" w:lineRule="auto"/>
        <w:jc w:val="right"/>
      </w:pPr>
      <w:r w:rsidRPr="00D45724">
        <w:t xml:space="preserve">PREDSJEDNIK OPĆINSKOG VIJEĆA </w:t>
      </w:r>
    </w:p>
    <w:p w:rsidR="00D45724" w:rsidRPr="00D45724" w:rsidRDefault="00D45724" w:rsidP="00D4572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5724">
        <w:rPr>
          <w:rFonts w:ascii="Times New Roman" w:hAnsi="Times New Roman" w:cs="Times New Roman"/>
          <w:sz w:val="24"/>
          <w:szCs w:val="24"/>
        </w:rPr>
        <w:tab/>
      </w:r>
      <w:r w:rsidRPr="00D45724">
        <w:rPr>
          <w:rFonts w:ascii="Times New Roman" w:hAnsi="Times New Roman" w:cs="Times New Roman"/>
          <w:sz w:val="24"/>
          <w:szCs w:val="24"/>
        </w:rPr>
        <w:tab/>
      </w:r>
      <w:r w:rsidRPr="00D45724">
        <w:rPr>
          <w:rFonts w:ascii="Times New Roman" w:hAnsi="Times New Roman" w:cs="Times New Roman"/>
          <w:sz w:val="24"/>
          <w:szCs w:val="24"/>
        </w:rPr>
        <w:tab/>
      </w:r>
      <w:r w:rsidRPr="00D45724">
        <w:rPr>
          <w:rFonts w:ascii="Times New Roman" w:hAnsi="Times New Roman" w:cs="Times New Roman"/>
          <w:sz w:val="24"/>
          <w:szCs w:val="24"/>
        </w:rPr>
        <w:tab/>
      </w:r>
      <w:r w:rsidRPr="00D45724">
        <w:rPr>
          <w:rFonts w:ascii="Times New Roman" w:hAnsi="Times New Roman" w:cs="Times New Roman"/>
          <w:sz w:val="24"/>
          <w:szCs w:val="24"/>
        </w:rPr>
        <w:tab/>
      </w:r>
      <w:r w:rsidRPr="00D45724">
        <w:rPr>
          <w:rFonts w:ascii="Times New Roman" w:hAnsi="Times New Roman" w:cs="Times New Roman"/>
          <w:sz w:val="24"/>
          <w:szCs w:val="24"/>
        </w:rPr>
        <w:tab/>
      </w:r>
      <w:r w:rsidRPr="00D45724">
        <w:rPr>
          <w:rFonts w:ascii="Times New Roman" w:hAnsi="Times New Roman" w:cs="Times New Roman"/>
          <w:sz w:val="24"/>
          <w:szCs w:val="24"/>
        </w:rPr>
        <w:tab/>
        <w:t xml:space="preserve">             Danijel Kovačević, inž.građ.</w:t>
      </w:r>
    </w:p>
    <w:p w:rsidR="00D45724" w:rsidRPr="00D14CD9" w:rsidRDefault="00D45724" w:rsidP="00D45724">
      <w:pPr>
        <w:jc w:val="center"/>
        <w:rPr>
          <w:b/>
          <w:bCs/>
        </w:rPr>
      </w:pPr>
    </w:p>
    <w:p w:rsidR="00D45724" w:rsidRDefault="00D45724" w:rsidP="00D45724"/>
    <w:p w:rsidR="00D45724" w:rsidRDefault="00D45724" w:rsidP="00D45724">
      <w:pPr>
        <w:jc w:val="both"/>
        <w:rPr>
          <w:lang w:val="hr-HR"/>
        </w:rPr>
      </w:pPr>
    </w:p>
    <w:p w:rsidR="000B7B4F" w:rsidRPr="002F4F87" w:rsidRDefault="000B7B4F" w:rsidP="00D45724">
      <w:pPr>
        <w:pStyle w:val="Tijeloteksta"/>
        <w:ind w:left="5744" w:right="379"/>
        <w:jc w:val="center"/>
      </w:pPr>
    </w:p>
    <w:sectPr w:rsidR="000B7B4F" w:rsidRPr="002F4F87" w:rsidSect="002F4F87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A6"/>
    <w:rsid w:val="000B7B4F"/>
    <w:rsid w:val="000B7BA3"/>
    <w:rsid w:val="00106EB8"/>
    <w:rsid w:val="0019086F"/>
    <w:rsid w:val="001B31D6"/>
    <w:rsid w:val="001F1975"/>
    <w:rsid w:val="002F4F87"/>
    <w:rsid w:val="00300DA8"/>
    <w:rsid w:val="0034358D"/>
    <w:rsid w:val="00436A17"/>
    <w:rsid w:val="004906A6"/>
    <w:rsid w:val="00495088"/>
    <w:rsid w:val="004A4A41"/>
    <w:rsid w:val="004C16D1"/>
    <w:rsid w:val="0064120D"/>
    <w:rsid w:val="00777554"/>
    <w:rsid w:val="007B09E5"/>
    <w:rsid w:val="007E7D63"/>
    <w:rsid w:val="008E4E75"/>
    <w:rsid w:val="009D132A"/>
    <w:rsid w:val="00C24186"/>
    <w:rsid w:val="00C54383"/>
    <w:rsid w:val="00D45724"/>
    <w:rsid w:val="00E71EC6"/>
    <w:rsid w:val="00EA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59F4A-0173-48D2-B92C-867D242D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9D132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34"/>
    <w:qFormat/>
    <w:rsid w:val="00300D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styleId="Bezproreda">
    <w:name w:val="No Spacing"/>
    <w:uiPriority w:val="1"/>
    <w:qFormat/>
    <w:rsid w:val="00300DA8"/>
    <w:pPr>
      <w:spacing w:after="0" w:line="240" w:lineRule="auto"/>
    </w:pPr>
  </w:style>
  <w:style w:type="paragraph" w:styleId="Tijeloteksta">
    <w:name w:val="Body Text"/>
    <w:basedOn w:val="Normal"/>
    <w:link w:val="TijelotekstaChar"/>
    <w:uiPriority w:val="1"/>
    <w:qFormat/>
    <w:rsid w:val="000B7B4F"/>
    <w:pPr>
      <w:widowControl w:val="0"/>
      <w:autoSpaceDE w:val="0"/>
      <w:autoSpaceDN w:val="0"/>
    </w:pPr>
    <w:rPr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0B7B4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Općina Bukovlje</cp:lastModifiedBy>
  <cp:revision>22</cp:revision>
  <dcterms:created xsi:type="dcterms:W3CDTF">2021-12-13T06:27:00Z</dcterms:created>
  <dcterms:modified xsi:type="dcterms:W3CDTF">2021-12-20T12:46:00Z</dcterms:modified>
</cp:coreProperties>
</file>