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BAF" w:rsidRPr="003E3D01" w:rsidRDefault="00AC15C7" w:rsidP="00650BA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POLUGODIŠNJI IZVJEŠTAJ O IZVRŠENJU PRORAČUNA OPĆINE BUKO</w:t>
      </w:r>
      <w:r w:rsidR="00161DD4">
        <w:rPr>
          <w:rFonts w:ascii="Times New Roman" w:hAnsi="Times New Roman"/>
          <w:b/>
        </w:rPr>
        <w:t>VLJE ZA RAZDOBLJE 1.1.-30.6.2026</w:t>
      </w:r>
      <w:r>
        <w:rPr>
          <w:rFonts w:ascii="Times New Roman" w:hAnsi="Times New Roman"/>
          <w:b/>
        </w:rPr>
        <w:t>.G.</w:t>
      </w:r>
    </w:p>
    <w:p w:rsidR="00650BAF" w:rsidRPr="003E3D01" w:rsidRDefault="00650BAF" w:rsidP="00E03BF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3E3D01">
        <w:rPr>
          <w:rFonts w:ascii="Times New Roman" w:hAnsi="Times New Roman"/>
          <w:sz w:val="20"/>
          <w:szCs w:val="20"/>
        </w:rPr>
        <w:t>SAŽETAK RAČUNA PRIHODA I RASHODA</w:t>
      </w:r>
    </w:p>
    <w:tbl>
      <w:tblPr>
        <w:tblW w:w="9782" w:type="dxa"/>
        <w:tblInd w:w="-431" w:type="dxa"/>
        <w:tblLook w:val="04A0" w:firstRow="1" w:lastRow="0" w:firstColumn="1" w:lastColumn="0" w:noHBand="0" w:noVBand="1"/>
      </w:tblPr>
      <w:tblGrid>
        <w:gridCol w:w="462"/>
        <w:gridCol w:w="775"/>
        <w:gridCol w:w="775"/>
        <w:gridCol w:w="501"/>
        <w:gridCol w:w="1173"/>
        <w:gridCol w:w="192"/>
        <w:gridCol w:w="983"/>
        <w:gridCol w:w="555"/>
        <w:gridCol w:w="330"/>
        <w:gridCol w:w="369"/>
        <w:gridCol w:w="1337"/>
        <w:gridCol w:w="1299"/>
        <w:gridCol w:w="1031"/>
      </w:tblGrid>
      <w:tr w:rsidR="003016C9" w:rsidRPr="006F698D" w:rsidTr="00161DD4">
        <w:trPr>
          <w:trHeight w:val="952"/>
        </w:trPr>
        <w:tc>
          <w:tcPr>
            <w:tcW w:w="2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hideMark/>
          </w:tcPr>
          <w:p w:rsidR="003016C9" w:rsidRPr="006F698D" w:rsidRDefault="003016C9" w:rsidP="006F698D">
            <w:pPr>
              <w:spacing w:line="240" w:lineRule="auto"/>
              <w:rPr>
                <w:b/>
                <w:sz w:val="18"/>
                <w:szCs w:val="18"/>
              </w:rPr>
            </w:pPr>
          </w:p>
          <w:p w:rsidR="003016C9" w:rsidRPr="006F698D" w:rsidRDefault="003016C9" w:rsidP="006F698D">
            <w:pPr>
              <w:spacing w:line="240" w:lineRule="auto"/>
              <w:rPr>
                <w:b/>
                <w:sz w:val="18"/>
                <w:szCs w:val="18"/>
              </w:rPr>
            </w:pPr>
            <w:r w:rsidRPr="006F698D">
              <w:rPr>
                <w:b/>
                <w:sz w:val="18"/>
                <w:szCs w:val="18"/>
              </w:rPr>
              <w:t>RAČUN PRIHODA I RASHODA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noWrap/>
            <w:hideMark/>
          </w:tcPr>
          <w:p w:rsidR="003016C9" w:rsidRPr="006F698D" w:rsidRDefault="003016C9" w:rsidP="006F698D">
            <w:pPr>
              <w:spacing w:line="240" w:lineRule="auto"/>
              <w:rPr>
                <w:sz w:val="18"/>
                <w:szCs w:val="18"/>
              </w:rPr>
            </w:pPr>
          </w:p>
          <w:p w:rsidR="003016C9" w:rsidRPr="006F698D" w:rsidRDefault="003016C9" w:rsidP="006F698D">
            <w:pPr>
              <w:spacing w:line="240" w:lineRule="auto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 xml:space="preserve">Izvršenje                  </w:t>
            </w:r>
            <w:r w:rsidR="00161DD4">
              <w:rPr>
                <w:color w:val="000000"/>
                <w:sz w:val="18"/>
                <w:szCs w:val="18"/>
                <w:lang w:eastAsia="hr-HR"/>
              </w:rPr>
              <w:t>1-6/2025</w:t>
            </w:r>
            <w:r w:rsidRPr="006F698D">
              <w:rPr>
                <w:color w:val="000000"/>
                <w:sz w:val="18"/>
                <w:szCs w:val="18"/>
                <w:lang w:eastAsia="hr-HR"/>
              </w:rPr>
              <w:t>.g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016C9" w:rsidRDefault="003016C9" w:rsidP="006F698D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3016C9" w:rsidRPr="006F698D" w:rsidRDefault="00161DD4" w:rsidP="006F698D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Izvorni Plan za 2026</w:t>
            </w:r>
            <w:r w:rsidR="003016C9">
              <w:rPr>
                <w:color w:val="000000"/>
                <w:sz w:val="18"/>
                <w:szCs w:val="18"/>
                <w:lang w:eastAsia="hr-HR"/>
              </w:rPr>
              <w:t>.g.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016C9" w:rsidRDefault="003016C9" w:rsidP="006F698D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3016C9" w:rsidRDefault="00161DD4" w:rsidP="006F698D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Tekući plan za 2026</w:t>
            </w:r>
            <w:r w:rsidR="003016C9">
              <w:rPr>
                <w:color w:val="000000"/>
                <w:sz w:val="18"/>
                <w:szCs w:val="18"/>
                <w:lang w:eastAsia="hr-HR"/>
              </w:rPr>
              <w:t>.g.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3016C9" w:rsidRDefault="003016C9" w:rsidP="006F698D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3016C9" w:rsidRPr="006F698D" w:rsidRDefault="003016C9" w:rsidP="006F698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>Izv</w:t>
            </w:r>
            <w:r>
              <w:rPr>
                <w:color w:val="000000"/>
                <w:sz w:val="18"/>
                <w:szCs w:val="18"/>
                <w:lang w:eastAsia="hr-HR"/>
              </w:rPr>
              <w:t xml:space="preserve">ršenje       </w:t>
            </w:r>
            <w:r w:rsidR="00161DD4">
              <w:rPr>
                <w:color w:val="000000"/>
                <w:sz w:val="18"/>
                <w:szCs w:val="18"/>
                <w:lang w:eastAsia="hr-HR"/>
              </w:rPr>
              <w:t xml:space="preserve">           1-6/2026</w:t>
            </w:r>
            <w:r w:rsidRPr="006F698D">
              <w:rPr>
                <w:color w:val="000000"/>
                <w:sz w:val="18"/>
                <w:szCs w:val="18"/>
                <w:lang w:eastAsia="hr-HR"/>
              </w:rPr>
              <w:t>.g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3016C9" w:rsidRPr="006F698D" w:rsidRDefault="003016C9" w:rsidP="006F698D">
            <w:pPr>
              <w:spacing w:line="240" w:lineRule="auto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 xml:space="preserve">Indeks </w:t>
            </w:r>
            <w:r w:rsidR="00161DD4">
              <w:rPr>
                <w:color w:val="000000"/>
                <w:sz w:val="18"/>
                <w:szCs w:val="18"/>
                <w:lang w:eastAsia="hr-HR"/>
              </w:rPr>
              <w:t>Izvršenje 2026/Izvršenje 2025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016C9" w:rsidRPr="006F698D" w:rsidRDefault="003016C9" w:rsidP="006F698D">
            <w:pPr>
              <w:spacing w:line="240" w:lineRule="auto"/>
              <w:rPr>
                <w:color w:val="000000"/>
                <w:sz w:val="18"/>
                <w:szCs w:val="18"/>
                <w:lang w:eastAsia="hr-HR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>I</w:t>
            </w:r>
            <w:r w:rsidR="00161DD4">
              <w:rPr>
                <w:color w:val="000000"/>
                <w:sz w:val="18"/>
                <w:szCs w:val="18"/>
                <w:lang w:eastAsia="hr-HR"/>
              </w:rPr>
              <w:t>ndeks  Plan 2026/ Izvršenje 2026</w:t>
            </w:r>
          </w:p>
        </w:tc>
      </w:tr>
      <w:tr w:rsidR="00161DD4" w:rsidRPr="003E3D01" w:rsidTr="001676E9">
        <w:trPr>
          <w:trHeight w:val="300"/>
        </w:trPr>
        <w:tc>
          <w:tcPr>
            <w:tcW w:w="2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61DD4" w:rsidRPr="00E03BF8" w:rsidRDefault="00161DD4" w:rsidP="00161DD4">
            <w:pPr>
              <w:rPr>
                <w:sz w:val="18"/>
                <w:szCs w:val="18"/>
              </w:rPr>
            </w:pPr>
            <w:r w:rsidRPr="00E03BF8">
              <w:rPr>
                <w:sz w:val="18"/>
                <w:szCs w:val="18"/>
              </w:rPr>
              <w:t>Prihodi poslovanja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1.178.539,20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7.491.531,50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7.491.531,50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1.329.269,18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0B7217" w:rsidRDefault="00BC311F" w:rsidP="00161D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112,79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0B7217" w:rsidRDefault="00BC311F" w:rsidP="00161DD4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17,74</w:t>
            </w:r>
          </w:p>
        </w:tc>
      </w:tr>
      <w:tr w:rsidR="00161DD4" w:rsidRPr="003E3D01" w:rsidTr="001676E9">
        <w:trPr>
          <w:trHeight w:val="551"/>
        </w:trPr>
        <w:tc>
          <w:tcPr>
            <w:tcW w:w="2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61DD4" w:rsidRPr="00E03BF8" w:rsidRDefault="00161DD4" w:rsidP="00161DD4">
            <w:pPr>
              <w:rPr>
                <w:sz w:val="18"/>
                <w:szCs w:val="18"/>
              </w:rPr>
            </w:pPr>
            <w:r w:rsidRPr="00E03BF8">
              <w:rPr>
                <w:sz w:val="18"/>
                <w:szCs w:val="18"/>
              </w:rPr>
              <w:t>Prihodi od prodaje nefinancijske imovine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1.340,00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55.000,00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55.000,00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0B7217" w:rsidRDefault="00BC311F" w:rsidP="00161D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0B7217" w:rsidRDefault="00BC311F" w:rsidP="00161DD4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161DD4" w:rsidRPr="003E3D01" w:rsidTr="001676E9">
        <w:trPr>
          <w:trHeight w:val="300"/>
        </w:trPr>
        <w:tc>
          <w:tcPr>
            <w:tcW w:w="2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1DD4" w:rsidRPr="00E03BF8" w:rsidRDefault="00161DD4" w:rsidP="00161DD4">
            <w:pPr>
              <w:jc w:val="right"/>
              <w:rPr>
                <w:b/>
                <w:sz w:val="18"/>
                <w:szCs w:val="18"/>
              </w:rPr>
            </w:pPr>
            <w:r w:rsidRPr="00E03BF8">
              <w:rPr>
                <w:b/>
                <w:sz w:val="18"/>
                <w:szCs w:val="18"/>
              </w:rPr>
              <w:t>UKUPNO PRIHODA: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1.179.879,20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7.546.531,50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7.546.531,50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1.329.268,18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0B7217" w:rsidRDefault="00BC311F" w:rsidP="00161D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112,66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0B7217" w:rsidRDefault="00BC311F" w:rsidP="00161DD4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>17,61</w:t>
            </w:r>
          </w:p>
        </w:tc>
      </w:tr>
      <w:tr w:rsidR="003016C9" w:rsidRPr="003E3D01" w:rsidTr="00161DD4">
        <w:trPr>
          <w:trHeight w:val="182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16C9" w:rsidRPr="00E03BF8" w:rsidRDefault="003016C9" w:rsidP="006A7E9B">
            <w:pPr>
              <w:rPr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16C9" w:rsidRPr="00E03BF8" w:rsidRDefault="003016C9" w:rsidP="006A7E9B">
            <w:pPr>
              <w:rPr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16C9" w:rsidRPr="00E03BF8" w:rsidRDefault="003016C9" w:rsidP="006A7E9B">
            <w:pPr>
              <w:rPr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016C9" w:rsidRPr="00E03BF8" w:rsidRDefault="003016C9" w:rsidP="006A7E9B">
            <w:pPr>
              <w:rPr>
                <w:sz w:val="18"/>
                <w:szCs w:val="18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16C9" w:rsidRPr="006F698D" w:rsidRDefault="003016C9" w:rsidP="000A4DEB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:rsidR="003016C9" w:rsidRPr="006F698D" w:rsidRDefault="003016C9" w:rsidP="000A4DEB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6C9" w:rsidRPr="006F698D" w:rsidRDefault="003016C9" w:rsidP="000A4DEB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6C9" w:rsidRPr="006F698D" w:rsidRDefault="003016C9" w:rsidP="000A4DEB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6C9" w:rsidRPr="006F698D" w:rsidRDefault="003016C9" w:rsidP="000A4DEB">
            <w:pPr>
              <w:jc w:val="right"/>
              <w:rPr>
                <w:sz w:val="18"/>
                <w:szCs w:val="18"/>
                <w:lang w:eastAsia="hr-HR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6C9" w:rsidRPr="000B7217" w:rsidRDefault="003016C9" w:rsidP="000B7217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3016C9" w:rsidRPr="000B7217" w:rsidRDefault="003016C9" w:rsidP="000B7217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  <w:tr w:rsidR="00161DD4" w:rsidRPr="003E3D01" w:rsidTr="00CB6170">
        <w:trPr>
          <w:trHeight w:val="300"/>
        </w:trPr>
        <w:tc>
          <w:tcPr>
            <w:tcW w:w="2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61DD4" w:rsidRPr="00E03BF8" w:rsidRDefault="00161DD4" w:rsidP="00161DD4">
            <w:pPr>
              <w:rPr>
                <w:sz w:val="18"/>
                <w:szCs w:val="18"/>
              </w:rPr>
            </w:pPr>
            <w:r w:rsidRPr="00E03BF8">
              <w:rPr>
                <w:sz w:val="18"/>
                <w:szCs w:val="18"/>
              </w:rPr>
              <w:t>Rashodi poslovanja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1.008.716,68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2.707.575,00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2.707.575,00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1.290.821,46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0B7217" w:rsidRDefault="00BC311F" w:rsidP="00161D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127,97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0B7217" w:rsidRDefault="00BC311F" w:rsidP="00161DD4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47,67</w:t>
            </w:r>
          </w:p>
        </w:tc>
      </w:tr>
      <w:tr w:rsidR="00161DD4" w:rsidRPr="003E3D01" w:rsidTr="00CB6170">
        <w:trPr>
          <w:trHeight w:val="300"/>
        </w:trPr>
        <w:tc>
          <w:tcPr>
            <w:tcW w:w="2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61DD4" w:rsidRPr="00E03BF8" w:rsidRDefault="00161DD4" w:rsidP="00161DD4">
            <w:pPr>
              <w:rPr>
                <w:sz w:val="18"/>
                <w:szCs w:val="18"/>
              </w:rPr>
            </w:pPr>
            <w:r w:rsidRPr="00E03BF8">
              <w:rPr>
                <w:color w:val="000000"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190.695,08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5.678.956,50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5.678.956,50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160.853,35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0B7217" w:rsidRDefault="00BC311F" w:rsidP="00161D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84,35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0B7217" w:rsidRDefault="00BC311F" w:rsidP="00161DD4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2,83</w:t>
            </w:r>
          </w:p>
        </w:tc>
      </w:tr>
      <w:tr w:rsidR="00161DD4" w:rsidRPr="003E3D01" w:rsidTr="00CB6170">
        <w:trPr>
          <w:trHeight w:val="300"/>
        </w:trPr>
        <w:tc>
          <w:tcPr>
            <w:tcW w:w="2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1DD4" w:rsidRPr="00E03BF8" w:rsidRDefault="00161DD4" w:rsidP="00161DD4">
            <w:pPr>
              <w:jc w:val="right"/>
              <w:rPr>
                <w:sz w:val="18"/>
                <w:szCs w:val="18"/>
              </w:rPr>
            </w:pPr>
            <w:r w:rsidRPr="00E03BF8">
              <w:rPr>
                <w:b/>
                <w:bCs/>
                <w:color w:val="000000"/>
                <w:sz w:val="18"/>
                <w:szCs w:val="18"/>
                <w:lang w:eastAsia="hr-HR"/>
              </w:rPr>
              <w:t>UKUPNO RASHODA: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1.199.411,76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8.386.531,50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8.386.531,50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1.451.674,81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0B7217" w:rsidRDefault="00BC311F" w:rsidP="00161D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121,03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0B7217" w:rsidRDefault="00BC311F" w:rsidP="00161DD4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>17,31</w:t>
            </w:r>
          </w:p>
        </w:tc>
      </w:tr>
      <w:tr w:rsidR="00161DD4" w:rsidRPr="003E3D01" w:rsidTr="00CB6170">
        <w:trPr>
          <w:trHeight w:val="300"/>
        </w:trPr>
        <w:tc>
          <w:tcPr>
            <w:tcW w:w="2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1DD4" w:rsidRPr="00E03BF8" w:rsidRDefault="00161DD4" w:rsidP="00161DD4">
            <w:pPr>
              <w:jc w:val="right"/>
              <w:rPr>
                <w:sz w:val="18"/>
                <w:szCs w:val="18"/>
              </w:rPr>
            </w:pPr>
            <w:r w:rsidRPr="00E03BF8">
              <w:rPr>
                <w:b/>
                <w:bCs/>
                <w:color w:val="000000"/>
                <w:sz w:val="18"/>
                <w:szCs w:val="18"/>
                <w:lang w:eastAsia="hr-HR"/>
              </w:rPr>
              <w:t>RAZLIKA VIŠAK/MANJAK: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-19.532,76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-840.000,00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-840.000,00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6F698D" w:rsidRDefault="00161DD4" w:rsidP="00161D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C311F">
              <w:rPr>
                <w:sz w:val="18"/>
                <w:szCs w:val="18"/>
              </w:rPr>
              <w:t>122.405</w:t>
            </w:r>
            <w:r>
              <w:rPr>
                <w:sz w:val="18"/>
                <w:szCs w:val="18"/>
              </w:rPr>
              <w:t>,63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1DD4" w:rsidRPr="000B7217" w:rsidRDefault="00BC311F" w:rsidP="00161D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626,67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1DD4" w:rsidRPr="000B7217" w:rsidRDefault="00BC311F" w:rsidP="00161DD4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>14,57</w:t>
            </w:r>
          </w:p>
        </w:tc>
      </w:tr>
    </w:tbl>
    <w:p w:rsidR="00650BAF" w:rsidRPr="003E3D01" w:rsidRDefault="00E03BF8" w:rsidP="00E03BF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SAŽETAK RAČUNA FINANACIRANJA</w:t>
      </w:r>
    </w:p>
    <w:tbl>
      <w:tblPr>
        <w:tblW w:w="9782" w:type="dxa"/>
        <w:tblInd w:w="-431" w:type="dxa"/>
        <w:tblLook w:val="04A0" w:firstRow="1" w:lastRow="0" w:firstColumn="1" w:lastColumn="0" w:noHBand="0" w:noVBand="1"/>
      </w:tblPr>
      <w:tblGrid>
        <w:gridCol w:w="2553"/>
        <w:gridCol w:w="1134"/>
        <w:gridCol w:w="1111"/>
        <w:gridCol w:w="1218"/>
        <w:gridCol w:w="1418"/>
        <w:gridCol w:w="1299"/>
        <w:gridCol w:w="1049"/>
      </w:tblGrid>
      <w:tr w:rsidR="00BC311F" w:rsidRPr="003E3D01" w:rsidTr="00F93667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noWrap/>
            <w:vAlign w:val="center"/>
            <w:hideMark/>
          </w:tcPr>
          <w:p w:rsidR="00BC311F" w:rsidRPr="006F698D" w:rsidRDefault="00BC311F" w:rsidP="00BC311F">
            <w:pPr>
              <w:spacing w:line="240" w:lineRule="auto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F698D">
              <w:rPr>
                <w:b/>
                <w:bCs/>
                <w:color w:val="000000"/>
                <w:sz w:val="18"/>
                <w:szCs w:val="18"/>
                <w:lang w:eastAsia="hr-HR"/>
              </w:rPr>
              <w:t>RAČUN FINANCIRANJA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noWrap/>
            <w:hideMark/>
          </w:tcPr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</w:p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 xml:space="preserve">Izvršenje                  </w:t>
            </w:r>
            <w:r>
              <w:rPr>
                <w:color w:val="000000"/>
                <w:sz w:val="18"/>
                <w:szCs w:val="18"/>
                <w:lang w:eastAsia="hr-HR"/>
              </w:rPr>
              <w:t>1-6/2025</w:t>
            </w:r>
            <w:r w:rsidRPr="006F698D">
              <w:rPr>
                <w:color w:val="000000"/>
                <w:sz w:val="18"/>
                <w:szCs w:val="18"/>
                <w:lang w:eastAsia="hr-HR"/>
              </w:rPr>
              <w:t>.g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Pr="006F698D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Izvorni Plan za 2026.g.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Tekući plan za 2026.g.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Pr="006F698D" w:rsidRDefault="00BC311F" w:rsidP="00BC31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>Izv</w:t>
            </w:r>
            <w:r>
              <w:rPr>
                <w:color w:val="000000"/>
                <w:sz w:val="18"/>
                <w:szCs w:val="18"/>
                <w:lang w:eastAsia="hr-HR"/>
              </w:rPr>
              <w:t>ršenje                  1-6/2026</w:t>
            </w:r>
            <w:r w:rsidRPr="006F698D">
              <w:rPr>
                <w:color w:val="000000"/>
                <w:sz w:val="18"/>
                <w:szCs w:val="18"/>
                <w:lang w:eastAsia="hr-HR"/>
              </w:rPr>
              <w:t>.g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 xml:space="preserve">Indeks </w:t>
            </w:r>
            <w:r>
              <w:rPr>
                <w:color w:val="000000"/>
                <w:sz w:val="18"/>
                <w:szCs w:val="18"/>
                <w:lang w:eastAsia="hr-HR"/>
              </w:rPr>
              <w:t>Izvršenje 2026/Izvršenje 2025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Pr="006F698D" w:rsidRDefault="00BC311F" w:rsidP="00BC311F">
            <w:pPr>
              <w:spacing w:line="240" w:lineRule="auto"/>
              <w:rPr>
                <w:color w:val="000000"/>
                <w:sz w:val="18"/>
                <w:szCs w:val="18"/>
                <w:lang w:eastAsia="hr-HR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color w:val="000000"/>
                <w:sz w:val="18"/>
                <w:szCs w:val="18"/>
                <w:lang w:eastAsia="hr-HR"/>
              </w:rPr>
              <w:t>ndeks  Plan 2026/ Izvršenje 2026</w:t>
            </w:r>
          </w:p>
        </w:tc>
      </w:tr>
      <w:tr w:rsidR="00D3664D" w:rsidRPr="003E3D01" w:rsidTr="00D3664D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16C9" w:rsidRPr="00E03BF8" w:rsidRDefault="003016C9" w:rsidP="003016C9">
            <w:pPr>
              <w:rPr>
                <w:color w:val="000000"/>
                <w:sz w:val="18"/>
                <w:szCs w:val="18"/>
                <w:lang w:eastAsia="hr-HR"/>
              </w:rPr>
            </w:pPr>
            <w:r w:rsidRPr="00E03BF8">
              <w:rPr>
                <w:color w:val="000000"/>
                <w:sz w:val="18"/>
                <w:szCs w:val="18"/>
                <w:lang w:eastAsia="hr-HR"/>
              </w:rPr>
              <w:t>Primici od financijske imovine i zaduživanja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3016C9" w:rsidP="003016C9">
            <w:pPr>
              <w:spacing w:line="240" w:lineRule="auto"/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6C9" w:rsidRPr="00E03BF8" w:rsidRDefault="00161DD4" w:rsidP="003016C9">
            <w:pPr>
              <w:spacing w:line="240" w:lineRule="auto"/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80</w:t>
            </w:r>
            <w:r w:rsidR="00D3664D">
              <w:rPr>
                <w:color w:val="000000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6C9" w:rsidRPr="00E03BF8" w:rsidRDefault="00161DD4" w:rsidP="003016C9">
            <w:pPr>
              <w:spacing w:line="240" w:lineRule="auto"/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80</w:t>
            </w:r>
            <w:r w:rsidR="00D3664D">
              <w:rPr>
                <w:color w:val="000000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161DD4" w:rsidP="003016C9">
            <w:pPr>
              <w:spacing w:line="240" w:lineRule="auto"/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200.00</w:t>
            </w:r>
            <w:r w:rsidR="00D3664D">
              <w:rPr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D3664D" w:rsidP="003016C9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6C9" w:rsidRPr="00E03BF8" w:rsidRDefault="00BC311F" w:rsidP="003016C9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25,00</w:t>
            </w:r>
          </w:p>
        </w:tc>
      </w:tr>
      <w:tr w:rsidR="00D3664D" w:rsidRPr="003E3D01" w:rsidTr="00D3664D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16C9" w:rsidRPr="00E03BF8" w:rsidRDefault="003016C9" w:rsidP="003016C9">
            <w:pPr>
              <w:rPr>
                <w:color w:val="000000"/>
                <w:sz w:val="18"/>
                <w:szCs w:val="18"/>
                <w:lang w:eastAsia="hr-HR"/>
              </w:rPr>
            </w:pPr>
            <w:r w:rsidRPr="00E03BF8">
              <w:rPr>
                <w:color w:val="000000"/>
                <w:sz w:val="18"/>
                <w:szCs w:val="18"/>
                <w:lang w:eastAsia="hr-HR"/>
              </w:rPr>
              <w:t>Izdaci za financijsku imovinu i otplate zajmova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161DD4" w:rsidP="003016C9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6C9" w:rsidRPr="00E03BF8" w:rsidRDefault="00161DD4" w:rsidP="003016C9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150.000</w:t>
            </w:r>
            <w:r w:rsidR="00D3664D">
              <w:rPr>
                <w:color w:val="000000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6C9" w:rsidRPr="00E03BF8" w:rsidRDefault="00161DD4" w:rsidP="003016C9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15</w:t>
            </w:r>
            <w:r w:rsidR="00D3664D">
              <w:rPr>
                <w:color w:val="000000"/>
                <w:sz w:val="18"/>
                <w:szCs w:val="18"/>
                <w:lang w:eastAsia="hr-HR"/>
              </w:rPr>
              <w:t>0.000,00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161DD4" w:rsidP="003016C9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150.00</w:t>
            </w:r>
            <w:r w:rsidR="00D3664D">
              <w:rPr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D3664D" w:rsidP="003016C9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6C9" w:rsidRDefault="00BC311F" w:rsidP="003016C9">
            <w:pPr>
              <w:jc w:val="center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D3664D" w:rsidRPr="003E3D01" w:rsidTr="00D3664D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6C9" w:rsidRPr="003E3D01" w:rsidRDefault="003016C9" w:rsidP="003016C9">
            <w:pPr>
              <w:jc w:val="right"/>
              <w:rPr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3D01">
              <w:rPr>
                <w:b/>
                <w:bCs/>
                <w:color w:val="000000"/>
                <w:sz w:val="20"/>
                <w:szCs w:val="20"/>
                <w:lang w:eastAsia="hr-HR"/>
              </w:rPr>
              <w:t>NETO FINANCIRANJE: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161DD4" w:rsidP="00161DD4">
            <w:pPr>
              <w:jc w:val="right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6C9" w:rsidRPr="00E03BF8" w:rsidRDefault="00161DD4" w:rsidP="003016C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>650.00</w:t>
            </w:r>
            <w:r w:rsidR="00D3664D">
              <w:rPr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C9" w:rsidRPr="00E03BF8" w:rsidRDefault="00161DD4" w:rsidP="003016C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>650.00</w:t>
            </w:r>
            <w:r w:rsidR="00D3664D">
              <w:rPr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161DD4" w:rsidP="003016C9">
            <w:pPr>
              <w:jc w:val="right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>50.00</w:t>
            </w:r>
            <w:r w:rsidR="00D3664D">
              <w:rPr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D3664D" w:rsidP="003016C9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6C9" w:rsidRDefault="00BC311F" w:rsidP="003016C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hr-HR"/>
              </w:rPr>
              <w:t>7,69</w:t>
            </w:r>
          </w:p>
        </w:tc>
      </w:tr>
    </w:tbl>
    <w:p w:rsidR="00650BAF" w:rsidRPr="003E3D01" w:rsidRDefault="00650BAF" w:rsidP="00E03BF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3E3D01">
        <w:rPr>
          <w:rFonts w:ascii="Times New Roman" w:hAnsi="Times New Roman"/>
          <w:sz w:val="20"/>
          <w:szCs w:val="20"/>
        </w:rPr>
        <w:t xml:space="preserve">RASPOLOŽIVA SREDSTVA IZ PRETHODNIH GODINA (VIŠAK/MANJAK) </w:t>
      </w:r>
    </w:p>
    <w:tbl>
      <w:tblPr>
        <w:tblW w:w="9782" w:type="dxa"/>
        <w:tblInd w:w="-431" w:type="dxa"/>
        <w:tblLook w:val="04A0" w:firstRow="1" w:lastRow="0" w:firstColumn="1" w:lastColumn="0" w:noHBand="0" w:noVBand="1"/>
      </w:tblPr>
      <w:tblGrid>
        <w:gridCol w:w="2553"/>
        <w:gridCol w:w="1134"/>
        <w:gridCol w:w="1109"/>
        <w:gridCol w:w="1300"/>
        <w:gridCol w:w="1368"/>
        <w:gridCol w:w="1299"/>
        <w:gridCol w:w="1019"/>
      </w:tblGrid>
      <w:tr w:rsidR="00BC311F" w:rsidRPr="003E3D01" w:rsidTr="006B3C9F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:rsidR="00BC311F" w:rsidRPr="006F698D" w:rsidRDefault="00BC311F" w:rsidP="00BC311F">
            <w:pPr>
              <w:spacing w:line="240" w:lineRule="auto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F698D">
              <w:rPr>
                <w:b/>
                <w:bCs/>
                <w:color w:val="000000"/>
                <w:sz w:val="18"/>
                <w:szCs w:val="18"/>
                <w:lang w:eastAsia="hr-HR"/>
              </w:rPr>
              <w:t>RASPOLOŽIVA SREDSTVA IZ PRETHODNIH GODINA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noWrap/>
            <w:hideMark/>
          </w:tcPr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</w:p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 xml:space="preserve">Izvršenje                  </w:t>
            </w:r>
            <w:r>
              <w:rPr>
                <w:color w:val="000000"/>
                <w:sz w:val="18"/>
                <w:szCs w:val="18"/>
                <w:lang w:eastAsia="hr-HR"/>
              </w:rPr>
              <w:t>1-6/2025</w:t>
            </w:r>
            <w:r w:rsidRPr="006F698D">
              <w:rPr>
                <w:color w:val="000000"/>
                <w:sz w:val="18"/>
                <w:szCs w:val="18"/>
                <w:lang w:eastAsia="hr-HR"/>
              </w:rPr>
              <w:t>.g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Pr="006F698D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Izvorni Plan za 2026.g.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Tekući plan za 2026.g.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Pr="006F698D" w:rsidRDefault="00BC311F" w:rsidP="00BC31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>Izv</w:t>
            </w:r>
            <w:r>
              <w:rPr>
                <w:color w:val="000000"/>
                <w:sz w:val="18"/>
                <w:szCs w:val="18"/>
                <w:lang w:eastAsia="hr-HR"/>
              </w:rPr>
              <w:t>ršenje                  1-6/2026</w:t>
            </w:r>
            <w:r w:rsidRPr="006F698D">
              <w:rPr>
                <w:color w:val="000000"/>
                <w:sz w:val="18"/>
                <w:szCs w:val="18"/>
                <w:lang w:eastAsia="hr-HR"/>
              </w:rPr>
              <w:t>.g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 xml:space="preserve">Indeks </w:t>
            </w:r>
            <w:r>
              <w:rPr>
                <w:color w:val="000000"/>
                <w:sz w:val="18"/>
                <w:szCs w:val="18"/>
                <w:lang w:eastAsia="hr-HR"/>
              </w:rPr>
              <w:t>Izvršenje 2026/Izvršenje 2025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Pr="006F698D" w:rsidRDefault="00BC311F" w:rsidP="00BC311F">
            <w:pPr>
              <w:spacing w:line="240" w:lineRule="auto"/>
              <w:rPr>
                <w:color w:val="000000"/>
                <w:sz w:val="18"/>
                <w:szCs w:val="18"/>
                <w:lang w:eastAsia="hr-HR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color w:val="000000"/>
                <w:sz w:val="18"/>
                <w:szCs w:val="18"/>
                <w:lang w:eastAsia="hr-HR"/>
              </w:rPr>
              <w:t>ndeks  Plan 2026/ Izvršenje 2026</w:t>
            </w:r>
          </w:p>
        </w:tc>
      </w:tr>
      <w:tr w:rsidR="00161DD4" w:rsidRPr="003E3D01" w:rsidTr="00D3664D">
        <w:trPr>
          <w:trHeight w:val="49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D4" w:rsidRPr="00E03BF8" w:rsidRDefault="00161DD4" w:rsidP="00161DD4">
            <w:pPr>
              <w:rPr>
                <w:color w:val="000000"/>
                <w:sz w:val="18"/>
                <w:szCs w:val="18"/>
                <w:lang w:eastAsia="hr-HR"/>
              </w:rPr>
            </w:pPr>
            <w:r w:rsidRPr="00E03BF8">
              <w:rPr>
                <w:color w:val="000000"/>
                <w:sz w:val="18"/>
                <w:szCs w:val="18"/>
                <w:lang w:eastAsia="hr-HR"/>
              </w:rPr>
              <w:t>Ukupan donos viška/manjka iz prethodnih godina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1DD4" w:rsidRPr="00E03BF8" w:rsidRDefault="00161DD4" w:rsidP="00161DD4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123.440,95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D4" w:rsidRPr="000B7217" w:rsidRDefault="00161DD4" w:rsidP="00161DD4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DD4" w:rsidRPr="00E03BF8" w:rsidRDefault="00161DD4" w:rsidP="00161DD4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1DD4" w:rsidRPr="00E03BF8" w:rsidRDefault="00BC311F" w:rsidP="00161DD4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-66.070,43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1DD4" w:rsidRPr="00E03BF8" w:rsidRDefault="00BC311F" w:rsidP="00161DD4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</w:t>
            </w:r>
            <w:r w:rsidR="00767CE9">
              <w:rPr>
                <w:color w:val="000000"/>
                <w:sz w:val="18"/>
                <w:szCs w:val="18"/>
                <w:lang w:eastAsia="hr-HR"/>
              </w:rPr>
              <w:t>53,52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D4" w:rsidRPr="00E03BF8" w:rsidRDefault="00BC311F" w:rsidP="00161DD4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</w:t>
            </w:r>
            <w:r w:rsidR="00767CE9">
              <w:rPr>
                <w:color w:val="000000"/>
                <w:sz w:val="18"/>
                <w:szCs w:val="18"/>
                <w:lang w:eastAsia="hr-HR"/>
              </w:rPr>
              <w:t>34,77</w:t>
            </w:r>
          </w:p>
        </w:tc>
      </w:tr>
      <w:tr w:rsidR="00161DD4" w:rsidRPr="003E3D01" w:rsidTr="00D3664D">
        <w:trPr>
          <w:trHeight w:val="629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1DD4" w:rsidRPr="00E03BF8" w:rsidRDefault="00161DD4" w:rsidP="00161DD4">
            <w:pPr>
              <w:rPr>
                <w:color w:val="000000"/>
                <w:sz w:val="18"/>
                <w:szCs w:val="18"/>
                <w:lang w:eastAsia="hr-HR"/>
              </w:rPr>
            </w:pPr>
            <w:r w:rsidRPr="00E03BF8">
              <w:rPr>
                <w:color w:val="000000"/>
                <w:sz w:val="18"/>
                <w:szCs w:val="18"/>
                <w:lang w:eastAsia="hr-HR"/>
              </w:rPr>
              <w:t>Dio koji će se rasporediti/pokriti u razdoblju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1DD4" w:rsidRPr="00E03BF8" w:rsidRDefault="00161DD4" w:rsidP="00161DD4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123.440,95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D4" w:rsidRPr="00E03BF8" w:rsidRDefault="00161DD4" w:rsidP="00161DD4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DD4" w:rsidRPr="00E03BF8" w:rsidRDefault="00161DD4" w:rsidP="00161DD4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1DD4" w:rsidRPr="00E03BF8" w:rsidRDefault="00BC311F" w:rsidP="00161DD4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-66.070,43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1DD4" w:rsidRPr="00E03BF8" w:rsidRDefault="00BC311F" w:rsidP="00161DD4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.</w:t>
            </w:r>
            <w:r w:rsidR="00767CE9">
              <w:rPr>
                <w:color w:val="000000"/>
                <w:sz w:val="18"/>
                <w:szCs w:val="18"/>
                <w:lang w:eastAsia="hr-HR"/>
              </w:rPr>
              <w:t>53,52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1DD4" w:rsidRPr="00E03BF8" w:rsidRDefault="00BC311F" w:rsidP="00161DD4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</w:t>
            </w:r>
            <w:r w:rsidR="00767CE9">
              <w:rPr>
                <w:color w:val="000000"/>
                <w:sz w:val="18"/>
                <w:szCs w:val="18"/>
                <w:lang w:eastAsia="hr-HR"/>
              </w:rPr>
              <w:t>34,77</w:t>
            </w:r>
          </w:p>
        </w:tc>
      </w:tr>
      <w:tr w:rsidR="00BC311F" w:rsidRPr="003E3D01" w:rsidTr="00C579B5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:rsidR="00BC311F" w:rsidRPr="006F698D" w:rsidRDefault="00BC311F" w:rsidP="00BC311F">
            <w:pPr>
              <w:spacing w:line="240" w:lineRule="auto"/>
              <w:rPr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6F698D">
              <w:rPr>
                <w:b/>
                <w:bCs/>
                <w:color w:val="000000"/>
                <w:sz w:val="18"/>
                <w:szCs w:val="18"/>
                <w:lang w:eastAsia="hr-HR"/>
              </w:rPr>
              <w:t>VIŠAK + NETO FINANCIRANJE +RASPOLOŽIVA SREDSTVA IZ PRETHODNIH GODINA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noWrap/>
            <w:hideMark/>
          </w:tcPr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</w:p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 xml:space="preserve">Izvršenje                  </w:t>
            </w:r>
            <w:r>
              <w:rPr>
                <w:color w:val="000000"/>
                <w:sz w:val="18"/>
                <w:szCs w:val="18"/>
                <w:lang w:eastAsia="hr-HR"/>
              </w:rPr>
              <w:t>1-6/2025</w:t>
            </w:r>
            <w:r w:rsidRPr="006F698D">
              <w:rPr>
                <w:color w:val="000000"/>
                <w:sz w:val="18"/>
                <w:szCs w:val="18"/>
                <w:lang w:eastAsia="hr-HR"/>
              </w:rPr>
              <w:t>.g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Pr="006F698D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Izvorni Plan za 2026.g.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Tekući plan za 2026.g.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BC311F" w:rsidRDefault="00BC311F" w:rsidP="00BC311F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hr-HR"/>
              </w:rPr>
            </w:pPr>
          </w:p>
          <w:p w:rsidR="00BC311F" w:rsidRPr="006F698D" w:rsidRDefault="00BC311F" w:rsidP="00BC31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>Izv</w:t>
            </w:r>
            <w:r>
              <w:rPr>
                <w:color w:val="000000"/>
                <w:sz w:val="18"/>
                <w:szCs w:val="18"/>
                <w:lang w:eastAsia="hr-HR"/>
              </w:rPr>
              <w:t>ršenje                  1-6/2026</w:t>
            </w:r>
            <w:r w:rsidRPr="006F698D">
              <w:rPr>
                <w:color w:val="000000"/>
                <w:sz w:val="18"/>
                <w:szCs w:val="18"/>
                <w:lang w:eastAsia="hr-HR"/>
              </w:rPr>
              <w:t>.g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BC311F" w:rsidRPr="006F698D" w:rsidRDefault="00BC311F" w:rsidP="00BC311F">
            <w:pPr>
              <w:spacing w:line="240" w:lineRule="auto"/>
              <w:rPr>
                <w:sz w:val="18"/>
                <w:szCs w:val="18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 xml:space="preserve">Indeks </w:t>
            </w:r>
            <w:r>
              <w:rPr>
                <w:color w:val="000000"/>
                <w:sz w:val="18"/>
                <w:szCs w:val="18"/>
                <w:lang w:eastAsia="hr-HR"/>
              </w:rPr>
              <w:t>Izvršenje 2026/Izvršenje 2025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BC311F" w:rsidRPr="006F698D" w:rsidRDefault="00BC311F" w:rsidP="00BC311F">
            <w:pPr>
              <w:spacing w:line="240" w:lineRule="auto"/>
              <w:rPr>
                <w:color w:val="000000"/>
                <w:sz w:val="18"/>
                <w:szCs w:val="18"/>
                <w:lang w:eastAsia="hr-HR"/>
              </w:rPr>
            </w:pPr>
            <w:r w:rsidRPr="006F698D">
              <w:rPr>
                <w:color w:val="000000"/>
                <w:sz w:val="18"/>
                <w:szCs w:val="18"/>
                <w:lang w:eastAsia="hr-HR"/>
              </w:rPr>
              <w:t>I</w:t>
            </w:r>
            <w:r>
              <w:rPr>
                <w:color w:val="000000"/>
                <w:sz w:val="18"/>
                <w:szCs w:val="18"/>
                <w:lang w:eastAsia="hr-HR"/>
              </w:rPr>
              <w:t>ndeks  Plan 2026/ Izvršenje 2026</w:t>
            </w:r>
          </w:p>
        </w:tc>
      </w:tr>
      <w:tr w:rsidR="00D3664D" w:rsidRPr="003E3D01" w:rsidTr="00955B6B">
        <w:trPr>
          <w:trHeight w:val="11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16C9" w:rsidRPr="006F698D" w:rsidRDefault="003016C9" w:rsidP="00860E99">
            <w:pPr>
              <w:rPr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6C9" w:rsidRPr="00E03BF8" w:rsidRDefault="00161DD4" w:rsidP="000A4DEB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 w:rsidRPr="00161DD4">
              <w:rPr>
                <w:color w:val="000000"/>
                <w:sz w:val="18"/>
                <w:szCs w:val="18"/>
                <w:lang w:eastAsia="hr-HR"/>
              </w:rPr>
              <w:t>103.908,39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6C9" w:rsidRPr="00E03BF8" w:rsidRDefault="00955B6B" w:rsidP="000A4DEB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6C9" w:rsidRPr="00E03BF8" w:rsidRDefault="00955B6B" w:rsidP="000A4DEB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BC311F" w:rsidP="000A4DEB">
            <w:pPr>
              <w:jc w:val="right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-138.476,06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6C9" w:rsidRPr="00E03BF8" w:rsidRDefault="00767CE9" w:rsidP="00860E99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</w:t>
            </w:r>
            <w:bookmarkStart w:id="0" w:name="_GoBack"/>
            <w:bookmarkEnd w:id="0"/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6C9" w:rsidRPr="00E03BF8" w:rsidRDefault="00955B6B" w:rsidP="00860E99">
            <w:pPr>
              <w:jc w:val="center"/>
              <w:rPr>
                <w:color w:val="000000"/>
                <w:sz w:val="18"/>
                <w:szCs w:val="18"/>
                <w:lang w:eastAsia="hr-HR"/>
              </w:rPr>
            </w:pPr>
            <w:r>
              <w:rPr>
                <w:color w:val="000000"/>
                <w:sz w:val="18"/>
                <w:szCs w:val="18"/>
                <w:lang w:eastAsia="hr-HR"/>
              </w:rPr>
              <w:t>-</w:t>
            </w:r>
          </w:p>
        </w:tc>
      </w:tr>
    </w:tbl>
    <w:p w:rsidR="00727C8B" w:rsidRPr="003E3D01" w:rsidRDefault="00727C8B" w:rsidP="00AC15C7">
      <w:pPr>
        <w:rPr>
          <w:sz w:val="20"/>
          <w:szCs w:val="20"/>
        </w:rPr>
      </w:pPr>
    </w:p>
    <w:sectPr w:rsidR="00727C8B" w:rsidRPr="003E3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51ABB"/>
    <w:multiLevelType w:val="hybridMultilevel"/>
    <w:tmpl w:val="21401A60"/>
    <w:lvl w:ilvl="0" w:tplc="4F48D3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B417C7"/>
    <w:multiLevelType w:val="hybridMultilevel"/>
    <w:tmpl w:val="8098C7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12550"/>
    <w:multiLevelType w:val="multilevel"/>
    <w:tmpl w:val="62FAAA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9AB"/>
    <w:rsid w:val="000A4DEB"/>
    <w:rsid w:val="000B7217"/>
    <w:rsid w:val="00161DD4"/>
    <w:rsid w:val="00166839"/>
    <w:rsid w:val="003016C9"/>
    <w:rsid w:val="003D6C45"/>
    <w:rsid w:val="003E39BA"/>
    <w:rsid w:val="003E3D01"/>
    <w:rsid w:val="0045245E"/>
    <w:rsid w:val="004619F1"/>
    <w:rsid w:val="0049791B"/>
    <w:rsid w:val="004D764A"/>
    <w:rsid w:val="004F4DE2"/>
    <w:rsid w:val="00576802"/>
    <w:rsid w:val="006450DF"/>
    <w:rsid w:val="00650BAF"/>
    <w:rsid w:val="006539AB"/>
    <w:rsid w:val="006902AA"/>
    <w:rsid w:val="006A1C6B"/>
    <w:rsid w:val="006A7E9B"/>
    <w:rsid w:val="006C13A4"/>
    <w:rsid w:val="006F698D"/>
    <w:rsid w:val="00727C8B"/>
    <w:rsid w:val="00767CE9"/>
    <w:rsid w:val="00784BAC"/>
    <w:rsid w:val="00797C3A"/>
    <w:rsid w:val="007D364B"/>
    <w:rsid w:val="008E485A"/>
    <w:rsid w:val="00955B6B"/>
    <w:rsid w:val="00A62316"/>
    <w:rsid w:val="00AC15C7"/>
    <w:rsid w:val="00AC3E22"/>
    <w:rsid w:val="00AD2FAB"/>
    <w:rsid w:val="00B75182"/>
    <w:rsid w:val="00BC311F"/>
    <w:rsid w:val="00C23D33"/>
    <w:rsid w:val="00C70E58"/>
    <w:rsid w:val="00D3664D"/>
    <w:rsid w:val="00D846CD"/>
    <w:rsid w:val="00E03BF8"/>
    <w:rsid w:val="00ED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AE5D7-AA02-4B38-A618-7AB75FD9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50BAF"/>
    <w:pPr>
      <w:spacing w:after="200" w:line="276" w:lineRule="auto"/>
      <w:ind w:left="720"/>
      <w:contextualSpacing/>
    </w:pPr>
    <w:rPr>
      <w:rFonts w:ascii="Arial" w:eastAsia="Calibri" w:hAnsi="Arial" w:cs="Times New Roman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4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485A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979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FF102-3473-4F7C-A4AF-10607F38D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25</cp:revision>
  <cp:lastPrinted>2023-08-24T18:34:00Z</cp:lastPrinted>
  <dcterms:created xsi:type="dcterms:W3CDTF">2022-10-10T17:40:00Z</dcterms:created>
  <dcterms:modified xsi:type="dcterms:W3CDTF">2026-08-29T06:13:00Z</dcterms:modified>
</cp:coreProperties>
</file>